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AC22B" w14:textId="77777777" w:rsidR="00647B7A" w:rsidRDefault="00145C7D">
      <w:pPr>
        <w:pStyle w:val="Titolo1"/>
        <w:spacing w:before="71"/>
        <w:ind w:left="317" w:right="168"/>
        <w:jc w:val="center"/>
      </w:pPr>
      <w:r>
        <w:rPr>
          <w:u w:val="thick"/>
        </w:rPr>
        <w:t>TRIBUNALE</w:t>
      </w:r>
      <w:r>
        <w:rPr>
          <w:spacing w:val="-5"/>
          <w:u w:val="thick"/>
        </w:rPr>
        <w:t xml:space="preserve"> </w:t>
      </w:r>
      <w:r>
        <w:rPr>
          <w:u w:val="thick"/>
        </w:rPr>
        <w:t>DI</w:t>
      </w:r>
      <w:r>
        <w:rPr>
          <w:spacing w:val="-4"/>
          <w:u w:val="thick"/>
        </w:rPr>
        <w:t xml:space="preserve"> </w:t>
      </w:r>
      <w:r>
        <w:rPr>
          <w:spacing w:val="-2"/>
          <w:u w:val="thick"/>
        </w:rPr>
        <w:t>ANCONA</w:t>
      </w:r>
    </w:p>
    <w:p w14:paraId="6827AFCE" w14:textId="77777777" w:rsidR="00647B7A" w:rsidRDefault="00647B7A">
      <w:pPr>
        <w:pStyle w:val="Corpotesto"/>
        <w:spacing w:before="83"/>
        <w:ind w:left="0"/>
        <w:jc w:val="left"/>
        <w:rPr>
          <w:b/>
        </w:rPr>
      </w:pPr>
    </w:p>
    <w:p w14:paraId="559056EA" w14:textId="77777777" w:rsidR="00647B7A" w:rsidRDefault="00145C7D">
      <w:pPr>
        <w:ind w:left="317" w:right="169"/>
        <w:jc w:val="center"/>
        <w:rPr>
          <w:b/>
          <w:sz w:val="24"/>
        </w:rPr>
      </w:pPr>
      <w:r>
        <w:rPr>
          <w:b/>
          <w:sz w:val="24"/>
          <w:u w:val="thick"/>
        </w:rPr>
        <w:t>Esecuzioni</w:t>
      </w:r>
      <w:r>
        <w:rPr>
          <w:b/>
          <w:spacing w:val="-13"/>
          <w:sz w:val="24"/>
          <w:u w:val="thick"/>
        </w:rPr>
        <w:t xml:space="preserve"> </w:t>
      </w:r>
      <w:r>
        <w:rPr>
          <w:b/>
          <w:spacing w:val="-2"/>
          <w:sz w:val="24"/>
          <w:u w:val="thick"/>
        </w:rPr>
        <w:t>Immobiliari</w:t>
      </w:r>
    </w:p>
    <w:p w14:paraId="1D632A20" w14:textId="77777777" w:rsidR="00647B7A" w:rsidRDefault="00647B7A">
      <w:pPr>
        <w:pStyle w:val="Corpotesto"/>
        <w:spacing w:before="89"/>
        <w:ind w:left="0"/>
        <w:jc w:val="left"/>
        <w:rPr>
          <w:b/>
        </w:rPr>
      </w:pPr>
    </w:p>
    <w:p w14:paraId="0053BC4F" w14:textId="77777777" w:rsidR="00647B7A" w:rsidRDefault="00145C7D">
      <w:pPr>
        <w:ind w:left="317" w:right="171"/>
        <w:jc w:val="center"/>
        <w:rPr>
          <w:b/>
          <w:sz w:val="24"/>
        </w:rPr>
      </w:pPr>
      <w:r>
        <w:rPr>
          <w:b/>
          <w:sz w:val="24"/>
        </w:rPr>
        <w:t>Avviso</w:t>
      </w:r>
      <w:r>
        <w:rPr>
          <w:b/>
          <w:spacing w:val="-8"/>
          <w:sz w:val="24"/>
        </w:rPr>
        <w:t xml:space="preserve"> </w:t>
      </w:r>
      <w:r>
        <w:rPr>
          <w:b/>
          <w:sz w:val="24"/>
        </w:rPr>
        <w:t>di</w:t>
      </w:r>
      <w:r>
        <w:rPr>
          <w:b/>
          <w:spacing w:val="-7"/>
          <w:sz w:val="24"/>
        </w:rPr>
        <w:t xml:space="preserve"> </w:t>
      </w:r>
      <w:r>
        <w:rPr>
          <w:b/>
          <w:sz w:val="24"/>
        </w:rPr>
        <w:t>vendita ai</w:t>
      </w:r>
      <w:r>
        <w:rPr>
          <w:b/>
          <w:spacing w:val="-1"/>
          <w:sz w:val="24"/>
        </w:rPr>
        <w:t xml:space="preserve"> </w:t>
      </w:r>
      <w:r>
        <w:rPr>
          <w:b/>
          <w:sz w:val="24"/>
        </w:rPr>
        <w:t>sensi</w:t>
      </w:r>
      <w:r>
        <w:rPr>
          <w:b/>
          <w:spacing w:val="-6"/>
          <w:sz w:val="24"/>
        </w:rPr>
        <w:t xml:space="preserve"> </w:t>
      </w:r>
      <w:r>
        <w:rPr>
          <w:b/>
          <w:sz w:val="24"/>
        </w:rPr>
        <w:t>degli</w:t>
      </w:r>
      <w:r>
        <w:rPr>
          <w:b/>
          <w:spacing w:val="-2"/>
          <w:sz w:val="24"/>
        </w:rPr>
        <w:t xml:space="preserve"> </w:t>
      </w:r>
      <w:r>
        <w:rPr>
          <w:b/>
          <w:sz w:val="24"/>
        </w:rPr>
        <w:t>artt. 490, 570 e</w:t>
      </w:r>
      <w:r>
        <w:rPr>
          <w:b/>
          <w:spacing w:val="-2"/>
          <w:sz w:val="24"/>
        </w:rPr>
        <w:t xml:space="preserve"> </w:t>
      </w:r>
      <w:r>
        <w:rPr>
          <w:b/>
          <w:sz w:val="24"/>
        </w:rPr>
        <w:t>591</w:t>
      </w:r>
      <w:r>
        <w:rPr>
          <w:b/>
          <w:spacing w:val="5"/>
          <w:sz w:val="24"/>
        </w:rPr>
        <w:t xml:space="preserve"> </w:t>
      </w:r>
      <w:r>
        <w:rPr>
          <w:b/>
          <w:sz w:val="24"/>
        </w:rPr>
        <w:t>bis</w:t>
      </w:r>
      <w:r>
        <w:rPr>
          <w:b/>
          <w:spacing w:val="-4"/>
          <w:sz w:val="24"/>
        </w:rPr>
        <w:t xml:space="preserve"> </w:t>
      </w:r>
      <w:r>
        <w:rPr>
          <w:b/>
          <w:spacing w:val="-2"/>
          <w:sz w:val="24"/>
        </w:rPr>
        <w:t>c.p.c.</w:t>
      </w:r>
    </w:p>
    <w:p w14:paraId="276BDC65" w14:textId="77777777" w:rsidR="00647B7A" w:rsidRDefault="00647B7A">
      <w:pPr>
        <w:pStyle w:val="Corpotesto"/>
        <w:spacing w:before="258"/>
        <w:ind w:left="0"/>
        <w:jc w:val="left"/>
        <w:rPr>
          <w:b/>
        </w:rPr>
      </w:pPr>
    </w:p>
    <w:p w14:paraId="6FF2E349" w14:textId="77777777" w:rsidR="00647B7A" w:rsidRDefault="00145C7D">
      <w:pPr>
        <w:pStyle w:val="Corpotesto"/>
        <w:tabs>
          <w:tab w:val="left" w:pos="1912"/>
          <w:tab w:val="left" w:pos="2447"/>
        </w:tabs>
        <w:spacing w:before="0"/>
        <w:jc w:val="left"/>
      </w:pPr>
      <w:r>
        <w:t>Il</w:t>
      </w:r>
      <w:r>
        <w:rPr>
          <w:spacing w:val="28"/>
        </w:rPr>
        <w:t xml:space="preserve"> </w:t>
      </w:r>
      <w:r>
        <w:rPr>
          <w:spacing w:val="-2"/>
        </w:rPr>
        <w:t>sottoscritto</w:t>
      </w:r>
      <w:r>
        <w:tab/>
      </w:r>
      <w:r>
        <w:rPr>
          <w:u w:val="single"/>
        </w:rPr>
        <w:tab/>
      </w:r>
      <w:r>
        <w:rPr>
          <w:spacing w:val="-37"/>
        </w:rPr>
        <w:t xml:space="preserve"> </w:t>
      </w:r>
      <w:r>
        <w:rPr>
          <w:rFonts w:ascii="Calibri" w:hAnsi="Calibri"/>
          <w:b/>
        </w:rPr>
        <w:t>,</w:t>
      </w:r>
      <w:r>
        <w:rPr>
          <w:rFonts w:ascii="Calibri" w:hAnsi="Calibri"/>
          <w:b/>
          <w:spacing w:val="29"/>
        </w:rPr>
        <w:t xml:space="preserve"> </w:t>
      </w:r>
      <w:r>
        <w:t>professionista</w:t>
      </w:r>
      <w:r>
        <w:rPr>
          <w:spacing w:val="25"/>
        </w:rPr>
        <w:t xml:space="preserve"> </w:t>
      </w:r>
      <w:r>
        <w:t>delegato</w:t>
      </w:r>
      <w:r>
        <w:rPr>
          <w:spacing w:val="31"/>
        </w:rPr>
        <w:t xml:space="preserve"> </w:t>
      </w:r>
      <w:r>
        <w:t>alla</w:t>
      </w:r>
      <w:r>
        <w:rPr>
          <w:spacing w:val="29"/>
        </w:rPr>
        <w:t xml:space="preserve"> </w:t>
      </w:r>
      <w:r>
        <w:t>vendita</w:t>
      </w:r>
      <w:r>
        <w:rPr>
          <w:spacing w:val="25"/>
        </w:rPr>
        <w:t xml:space="preserve"> </w:t>
      </w:r>
      <w:r>
        <w:t>nominato</w:t>
      </w:r>
      <w:r>
        <w:rPr>
          <w:spacing w:val="26"/>
        </w:rPr>
        <w:t xml:space="preserve"> </w:t>
      </w:r>
      <w:r>
        <w:t>dall’Ill.mo</w:t>
      </w:r>
      <w:r>
        <w:rPr>
          <w:spacing w:val="26"/>
        </w:rPr>
        <w:t xml:space="preserve"> </w:t>
      </w:r>
      <w:r>
        <w:t>Sig.</w:t>
      </w:r>
      <w:r>
        <w:rPr>
          <w:spacing w:val="30"/>
        </w:rPr>
        <w:t xml:space="preserve"> </w:t>
      </w:r>
      <w:r>
        <w:t>Giudice</w:t>
      </w:r>
      <w:r>
        <w:rPr>
          <w:spacing w:val="26"/>
        </w:rPr>
        <w:t xml:space="preserve"> </w:t>
      </w:r>
      <w:r>
        <w:t>delle</w:t>
      </w:r>
    </w:p>
    <w:p w14:paraId="54065284" w14:textId="77777777" w:rsidR="00647B7A" w:rsidRDefault="00145C7D">
      <w:pPr>
        <w:pStyle w:val="Corpotesto"/>
        <w:tabs>
          <w:tab w:val="left" w:pos="3263"/>
          <w:tab w:val="left" w:pos="4503"/>
          <w:tab w:val="left" w:pos="9691"/>
        </w:tabs>
        <w:spacing w:before="137" w:line="348" w:lineRule="auto"/>
        <w:ind w:right="277"/>
        <w:jc w:val="left"/>
      </w:pPr>
      <w:r>
        <w:t>Esecuzioni</w:t>
      </w:r>
      <w:r>
        <w:rPr>
          <w:spacing w:val="40"/>
        </w:rPr>
        <w:t xml:space="preserve"> </w:t>
      </w:r>
      <w:r>
        <w:t>Immobiliari</w:t>
      </w:r>
      <w:r>
        <w:rPr>
          <w:spacing w:val="40"/>
        </w:rPr>
        <w:t xml:space="preserve"> </w:t>
      </w:r>
      <w:r>
        <w:t>del</w:t>
      </w:r>
      <w:r>
        <w:rPr>
          <w:spacing w:val="40"/>
        </w:rPr>
        <w:t xml:space="preserve"> </w:t>
      </w:r>
      <w:r>
        <w:t>Tribunale</w:t>
      </w:r>
      <w:r>
        <w:rPr>
          <w:spacing w:val="40"/>
        </w:rPr>
        <w:t xml:space="preserve"> </w:t>
      </w:r>
      <w:r>
        <w:t>di</w:t>
      </w:r>
      <w:r>
        <w:rPr>
          <w:spacing w:val="40"/>
        </w:rPr>
        <w:t xml:space="preserve"> </w:t>
      </w:r>
      <w:r>
        <w:t>Ancona</w:t>
      </w:r>
      <w:r>
        <w:rPr>
          <w:spacing w:val="40"/>
        </w:rPr>
        <w:t xml:space="preserve"> </w:t>
      </w:r>
      <w:r>
        <w:t>ex</w:t>
      </w:r>
      <w:r>
        <w:rPr>
          <w:spacing w:val="40"/>
        </w:rPr>
        <w:t xml:space="preserve"> </w:t>
      </w:r>
      <w:r>
        <w:t>art.</w:t>
      </w:r>
      <w:r>
        <w:rPr>
          <w:spacing w:val="40"/>
        </w:rPr>
        <w:t xml:space="preserve"> </w:t>
      </w:r>
      <w:r>
        <w:t>591</w:t>
      </w:r>
      <w:r>
        <w:rPr>
          <w:spacing w:val="40"/>
        </w:rPr>
        <w:t xml:space="preserve"> </w:t>
      </w:r>
      <w:r>
        <w:t>bis</w:t>
      </w:r>
      <w:r>
        <w:rPr>
          <w:spacing w:val="40"/>
        </w:rPr>
        <w:t xml:space="preserve"> </w:t>
      </w:r>
      <w:r>
        <w:t>c.p.c.</w:t>
      </w:r>
      <w:r>
        <w:rPr>
          <w:spacing w:val="40"/>
        </w:rPr>
        <w:t xml:space="preserve"> </w:t>
      </w:r>
      <w:r>
        <w:t>in</w:t>
      </w:r>
      <w:r>
        <w:rPr>
          <w:spacing w:val="40"/>
        </w:rPr>
        <w:t xml:space="preserve"> </w:t>
      </w:r>
      <w:r>
        <w:t>data</w:t>
      </w:r>
      <w:r>
        <w:rPr>
          <w:spacing w:val="40"/>
        </w:rPr>
        <w:t xml:space="preserve"> </w:t>
      </w:r>
      <w:r>
        <w:t>_/</w:t>
      </w:r>
      <w:r>
        <w:rPr>
          <w:spacing w:val="80"/>
          <w:w w:val="150"/>
          <w:u w:val="single"/>
        </w:rPr>
        <w:t xml:space="preserve"> </w:t>
      </w:r>
      <w:r>
        <w:t>/</w:t>
      </w:r>
      <w:r>
        <w:rPr>
          <w:u w:val="single"/>
        </w:rPr>
        <w:tab/>
      </w:r>
      <w:r>
        <w:rPr>
          <w:spacing w:val="-5"/>
        </w:rPr>
        <w:t xml:space="preserve"> </w:t>
      </w:r>
      <w:r>
        <w:t xml:space="preserve">nel procedimento esecutivo </w:t>
      </w:r>
      <w:r>
        <w:rPr>
          <w:b/>
        </w:rPr>
        <w:t xml:space="preserve">n. </w:t>
      </w:r>
      <w:r>
        <w:rPr>
          <w:b/>
          <w:u w:val="single"/>
        </w:rPr>
        <w:tab/>
      </w:r>
      <w:r>
        <w:rPr>
          <w:b/>
        </w:rPr>
        <w:t xml:space="preserve">R.E. </w:t>
      </w:r>
      <w:r>
        <w:rPr>
          <w:b/>
          <w:u w:val="single"/>
        </w:rPr>
        <w:tab/>
      </w:r>
      <w:r>
        <w:rPr>
          <w:b/>
        </w:rPr>
        <w:t xml:space="preserve">, </w:t>
      </w:r>
      <w:r>
        <w:t>a norma dell’art. 490 c.p.c.</w:t>
      </w:r>
    </w:p>
    <w:p w14:paraId="11987A7B" w14:textId="77777777" w:rsidR="00647B7A" w:rsidRDefault="00145C7D">
      <w:pPr>
        <w:pStyle w:val="Titolo1"/>
        <w:spacing w:before="195"/>
        <w:ind w:left="317" w:right="168"/>
        <w:jc w:val="center"/>
      </w:pPr>
      <w:bookmarkStart w:id="0" w:name="AVVISA"/>
      <w:bookmarkEnd w:id="0"/>
      <w:r>
        <w:rPr>
          <w:spacing w:val="-2"/>
        </w:rPr>
        <w:t>AVVISA</w:t>
      </w:r>
    </w:p>
    <w:p w14:paraId="738AE9B9" w14:textId="77777777" w:rsidR="008C3E47" w:rsidRDefault="00145C7D" w:rsidP="008C3E47">
      <w:pPr>
        <w:pStyle w:val="Corpotesto"/>
        <w:spacing w:before="184" w:line="348" w:lineRule="auto"/>
        <w:ind w:right="109"/>
        <w:rPr>
          <w:spacing w:val="-5"/>
        </w:rPr>
      </w:pPr>
      <w:r>
        <w:t xml:space="preserve">che il giorno </w:t>
      </w:r>
      <w:r>
        <w:rPr>
          <w:b/>
          <w:spacing w:val="40"/>
          <w:u w:val="single"/>
        </w:rPr>
        <w:t xml:space="preserve">  </w:t>
      </w:r>
      <w:r>
        <w:rPr>
          <w:b/>
        </w:rPr>
        <w:t>/</w:t>
      </w:r>
      <w:r>
        <w:rPr>
          <w:b/>
          <w:spacing w:val="40"/>
          <w:u w:val="single"/>
        </w:rPr>
        <w:t xml:space="preserve">  </w:t>
      </w:r>
      <w:r>
        <w:rPr>
          <w:b/>
        </w:rPr>
        <w:t>/</w:t>
      </w:r>
      <w:r>
        <w:rPr>
          <w:b/>
          <w:spacing w:val="76"/>
          <w:u w:val="single"/>
        </w:rPr>
        <w:t xml:space="preserve">   </w:t>
      </w:r>
      <w:r>
        <w:rPr>
          <w:b/>
        </w:rPr>
        <w:t xml:space="preserve">alle ore </w:t>
      </w:r>
      <w:r>
        <w:rPr>
          <w:b/>
          <w:spacing w:val="40"/>
          <w:u w:val="single"/>
        </w:rPr>
        <w:t xml:space="preserve">  </w:t>
      </w:r>
      <w:r>
        <w:rPr>
          <w:b/>
        </w:rPr>
        <w:t>:</w:t>
      </w:r>
      <w:r>
        <w:rPr>
          <w:b/>
          <w:spacing w:val="80"/>
          <w:u w:val="single"/>
        </w:rPr>
        <w:t xml:space="preserve">  </w:t>
      </w:r>
      <w:r>
        <w:t>si procederà all’esperimento per la vendita in modalità asincrona del</w:t>
      </w:r>
      <w:r>
        <w:rPr>
          <w:spacing w:val="-15"/>
        </w:rPr>
        <w:t xml:space="preserve"> </w:t>
      </w:r>
      <w:r>
        <w:rPr>
          <w:b/>
        </w:rPr>
        <w:t>DIRITTO/LOTTO</w:t>
      </w:r>
      <w:r>
        <w:rPr>
          <w:b/>
          <w:spacing w:val="-11"/>
        </w:rPr>
        <w:t xml:space="preserve"> </w:t>
      </w:r>
      <w:r>
        <w:rPr>
          <w:b/>
        </w:rPr>
        <w:t xml:space="preserve">n. </w:t>
      </w:r>
      <w:r>
        <w:rPr>
          <w:b/>
          <w:spacing w:val="80"/>
          <w:w w:val="150"/>
          <w:u w:val="single"/>
        </w:rPr>
        <w:t xml:space="preserve"> </w:t>
      </w:r>
      <w:r>
        <w:rPr>
          <w:b/>
          <w:spacing w:val="-45"/>
          <w:w w:val="150"/>
        </w:rPr>
        <w:t xml:space="preserve"> </w:t>
      </w:r>
      <w:r>
        <w:t xml:space="preserve">tramite la piattaforma </w:t>
      </w:r>
      <w:hyperlink r:id="rId7">
        <w:r>
          <w:t>www.astetelematiche.it</w:t>
        </w:r>
      </w:hyperlink>
      <w:r>
        <w:t>/</w:t>
      </w:r>
      <w:hyperlink r:id="rId8">
        <w:r>
          <w:t>www.spazioaste.it,</w:t>
        </w:r>
      </w:hyperlink>
      <w:r>
        <w:t xml:space="preserve"> meglio descritti</w:t>
      </w:r>
      <w:r>
        <w:rPr>
          <w:spacing w:val="-4"/>
        </w:rPr>
        <w:t xml:space="preserve"> </w:t>
      </w:r>
      <w:r>
        <w:t>in</w:t>
      </w:r>
      <w:r>
        <w:rPr>
          <w:spacing w:val="-2"/>
        </w:rPr>
        <w:t xml:space="preserve"> </w:t>
      </w:r>
      <w:r>
        <w:t>ogni loro</w:t>
      </w:r>
      <w:r>
        <w:rPr>
          <w:spacing w:val="-2"/>
        </w:rPr>
        <w:t xml:space="preserve"> </w:t>
      </w:r>
      <w:r>
        <w:t>parte</w:t>
      </w:r>
      <w:r>
        <w:rPr>
          <w:spacing w:val="-4"/>
        </w:rPr>
        <w:t xml:space="preserve"> </w:t>
      </w:r>
      <w:r>
        <w:t>nella</w:t>
      </w:r>
      <w:r>
        <w:rPr>
          <w:spacing w:val="-4"/>
        </w:rPr>
        <w:t xml:space="preserve"> </w:t>
      </w:r>
      <w:r>
        <w:t>consulenza</w:t>
      </w:r>
      <w:r>
        <w:rPr>
          <w:spacing w:val="-4"/>
        </w:rPr>
        <w:t xml:space="preserve"> </w:t>
      </w:r>
      <w:r>
        <w:t>estimativa</w:t>
      </w:r>
      <w:r>
        <w:rPr>
          <w:spacing w:val="-4"/>
        </w:rPr>
        <w:t xml:space="preserve"> </w:t>
      </w:r>
      <w:r>
        <w:t>in</w:t>
      </w:r>
      <w:r>
        <w:rPr>
          <w:spacing w:val="-2"/>
        </w:rPr>
        <w:t xml:space="preserve"> </w:t>
      </w:r>
      <w:r>
        <w:t>atti,</w:t>
      </w:r>
      <w:r>
        <w:rPr>
          <w:spacing w:val="-2"/>
        </w:rPr>
        <w:t xml:space="preserve"> </w:t>
      </w:r>
      <w:r>
        <w:t>nel</w:t>
      </w:r>
      <w:r>
        <w:rPr>
          <w:spacing w:val="-4"/>
        </w:rPr>
        <w:t xml:space="preserve"> </w:t>
      </w:r>
      <w:r>
        <w:t>rispetto</w:t>
      </w:r>
      <w:r>
        <w:rPr>
          <w:spacing w:val="-2"/>
        </w:rPr>
        <w:t xml:space="preserve"> </w:t>
      </w:r>
      <w:r>
        <w:t>della</w:t>
      </w:r>
      <w:r>
        <w:rPr>
          <w:spacing w:val="-4"/>
        </w:rPr>
        <w:t xml:space="preserve"> </w:t>
      </w:r>
      <w:r>
        <w:t>normativa</w:t>
      </w:r>
      <w:r>
        <w:rPr>
          <w:spacing w:val="-4"/>
        </w:rPr>
        <w:t xml:space="preserve"> </w:t>
      </w:r>
      <w:r>
        <w:t>regolamentare di</w:t>
      </w:r>
      <w:r>
        <w:rPr>
          <w:spacing w:val="-11"/>
        </w:rPr>
        <w:t xml:space="preserve"> </w:t>
      </w:r>
      <w:r>
        <w:t>cui</w:t>
      </w:r>
      <w:r>
        <w:rPr>
          <w:spacing w:val="-8"/>
        </w:rPr>
        <w:t xml:space="preserve"> </w:t>
      </w:r>
      <w:r>
        <w:t>all’art.</w:t>
      </w:r>
      <w:r>
        <w:rPr>
          <w:spacing w:val="-8"/>
        </w:rPr>
        <w:t xml:space="preserve"> </w:t>
      </w:r>
      <w:r>
        <w:t>161</w:t>
      </w:r>
      <w:r>
        <w:rPr>
          <w:spacing w:val="-6"/>
        </w:rPr>
        <w:t xml:space="preserve"> </w:t>
      </w:r>
      <w:r>
        <w:rPr>
          <w:i/>
        </w:rPr>
        <w:t>ter</w:t>
      </w:r>
      <w:r>
        <w:rPr>
          <w:i/>
          <w:spacing w:val="-5"/>
        </w:rPr>
        <w:t xml:space="preserve"> </w:t>
      </w:r>
      <w:r>
        <w:t>disp.</w:t>
      </w:r>
      <w:r>
        <w:rPr>
          <w:spacing w:val="-7"/>
        </w:rPr>
        <w:t xml:space="preserve"> </w:t>
      </w:r>
      <w:r>
        <w:t>att.</w:t>
      </w:r>
      <w:r>
        <w:rPr>
          <w:spacing w:val="-2"/>
        </w:rPr>
        <w:t xml:space="preserve"> </w:t>
      </w:r>
      <w:r>
        <w:t>c.p.c.</w:t>
      </w:r>
      <w:r>
        <w:rPr>
          <w:spacing w:val="-7"/>
        </w:rPr>
        <w:t xml:space="preserve"> </w:t>
      </w:r>
      <w:r>
        <w:t>di</w:t>
      </w:r>
      <w:r>
        <w:rPr>
          <w:spacing w:val="-4"/>
        </w:rPr>
        <w:t xml:space="preserve"> </w:t>
      </w:r>
      <w:r>
        <w:t>cui</w:t>
      </w:r>
      <w:r>
        <w:rPr>
          <w:spacing w:val="-8"/>
        </w:rPr>
        <w:t xml:space="preserve"> </w:t>
      </w:r>
      <w:r>
        <w:t>al</w:t>
      </w:r>
      <w:r>
        <w:rPr>
          <w:spacing w:val="-8"/>
        </w:rPr>
        <w:t xml:space="preserve"> </w:t>
      </w:r>
      <w:r>
        <w:t>decreto</w:t>
      </w:r>
      <w:r>
        <w:rPr>
          <w:spacing w:val="-2"/>
        </w:rPr>
        <w:t xml:space="preserve"> </w:t>
      </w:r>
      <w:r>
        <w:t>del</w:t>
      </w:r>
      <w:r>
        <w:rPr>
          <w:spacing w:val="-8"/>
        </w:rPr>
        <w:t xml:space="preserve"> </w:t>
      </w:r>
      <w:r>
        <w:t>Ministro</w:t>
      </w:r>
      <w:r>
        <w:rPr>
          <w:spacing w:val="-7"/>
        </w:rPr>
        <w:t xml:space="preserve"> </w:t>
      </w:r>
      <w:r>
        <w:t>della</w:t>
      </w:r>
      <w:r>
        <w:rPr>
          <w:spacing w:val="-3"/>
        </w:rPr>
        <w:t xml:space="preserve"> </w:t>
      </w:r>
      <w:r>
        <w:t>Giustizia</w:t>
      </w:r>
      <w:r>
        <w:rPr>
          <w:spacing w:val="-9"/>
        </w:rPr>
        <w:t xml:space="preserve"> </w:t>
      </w:r>
      <w:r>
        <w:t>26</w:t>
      </w:r>
      <w:r>
        <w:rPr>
          <w:spacing w:val="-7"/>
        </w:rPr>
        <w:t xml:space="preserve"> </w:t>
      </w:r>
      <w:r>
        <w:t>febbraio</w:t>
      </w:r>
      <w:r>
        <w:rPr>
          <w:spacing w:val="-8"/>
        </w:rPr>
        <w:t xml:space="preserve"> </w:t>
      </w:r>
      <w:r>
        <w:t>2015,</w:t>
      </w:r>
      <w:r>
        <w:rPr>
          <w:spacing w:val="-7"/>
        </w:rPr>
        <w:t xml:space="preserve"> </w:t>
      </w:r>
      <w:r>
        <w:t>n.</w:t>
      </w:r>
      <w:r>
        <w:rPr>
          <w:spacing w:val="-7"/>
        </w:rPr>
        <w:t xml:space="preserve"> </w:t>
      </w:r>
      <w:r>
        <w:rPr>
          <w:spacing w:val="-5"/>
        </w:rPr>
        <w:t>32.</w:t>
      </w:r>
    </w:p>
    <w:p w14:paraId="43F2193E" w14:textId="0E6154B6" w:rsidR="00570366" w:rsidRDefault="008C3E47" w:rsidP="00570366">
      <w:pPr>
        <w:pStyle w:val="Corpotesto"/>
        <w:spacing w:before="184" w:line="348" w:lineRule="auto"/>
        <w:ind w:right="109"/>
        <w:rPr>
          <w:sz w:val="23"/>
          <w:szCs w:val="23"/>
        </w:rPr>
      </w:pPr>
      <w:r w:rsidRPr="00661488">
        <w:rPr>
          <w:sz w:val="23"/>
          <w:szCs w:val="23"/>
        </w:rPr>
        <w:t>Gli immobili pignorati sono posti in vendita nella consistenza indicata nella perizia redatta dallo stimatore (che deve intendersi qui per intero richiamata e trascritta); quanto alle indicazioni della normativa relativa alle regolarità urbanistica degli immobili si richiamano nel presente avviso le indicazioni e gli accertamenti operati dall’Esperto</w:t>
      </w:r>
      <w:r w:rsidR="00661488">
        <w:rPr>
          <w:sz w:val="23"/>
          <w:szCs w:val="23"/>
        </w:rPr>
        <w:t>,</w:t>
      </w:r>
    </w:p>
    <w:p w14:paraId="0330B656" w14:textId="109EE18A" w:rsidR="00570366" w:rsidRPr="00661488" w:rsidRDefault="00570366" w:rsidP="00570366">
      <w:pPr>
        <w:pStyle w:val="Corpotesto"/>
        <w:spacing w:before="184" w:line="348" w:lineRule="auto"/>
        <w:ind w:right="109"/>
        <w:rPr>
          <w:sz w:val="23"/>
          <w:szCs w:val="23"/>
        </w:rPr>
      </w:pPr>
      <w:r w:rsidRPr="00661488">
        <w:rPr>
          <w:sz w:val="23"/>
          <w:szCs w:val="23"/>
        </w:rPr>
        <w:t xml:space="preserve">in ogni caso, l’aggiudicatario potrà, ricorrendone i presupposti, avvalersi delle disposizioni di cui agli artt. 17 comma 5 e 40 comma 6 della Legge 47/1985 e di cui all’art. </w:t>
      </w:r>
      <w:r w:rsidRPr="00661488">
        <w:t>46 quinto comma D.P.R. 380/2001. Eventuali abusi urbanistici dovranno essere regolarizzati a cura e spese dell'aggiudicatario, ove le normative</w:t>
      </w:r>
      <w:r w:rsidRPr="00661488">
        <w:rPr>
          <w:spacing w:val="-15"/>
        </w:rPr>
        <w:t xml:space="preserve"> </w:t>
      </w:r>
      <w:r w:rsidRPr="00661488">
        <w:t>di</w:t>
      </w:r>
      <w:r w:rsidRPr="00661488">
        <w:rPr>
          <w:spacing w:val="-15"/>
        </w:rPr>
        <w:t xml:space="preserve"> </w:t>
      </w:r>
      <w:r w:rsidRPr="00661488">
        <w:t>tempo</w:t>
      </w:r>
      <w:r w:rsidRPr="00661488">
        <w:rPr>
          <w:spacing w:val="-14"/>
        </w:rPr>
        <w:t xml:space="preserve"> </w:t>
      </w:r>
      <w:r w:rsidRPr="00661488">
        <w:t>in</w:t>
      </w:r>
      <w:r w:rsidRPr="00661488">
        <w:rPr>
          <w:spacing w:val="-14"/>
        </w:rPr>
        <w:t xml:space="preserve"> </w:t>
      </w:r>
      <w:r w:rsidRPr="00661488">
        <w:t>tempo</w:t>
      </w:r>
      <w:r w:rsidRPr="00661488">
        <w:rPr>
          <w:spacing w:val="-14"/>
        </w:rPr>
        <w:t xml:space="preserve"> </w:t>
      </w:r>
      <w:r w:rsidRPr="00661488">
        <w:t>vigenti</w:t>
      </w:r>
      <w:r w:rsidRPr="00661488">
        <w:rPr>
          <w:spacing w:val="-15"/>
        </w:rPr>
        <w:t xml:space="preserve"> </w:t>
      </w:r>
      <w:r w:rsidRPr="00661488">
        <w:t>lo</w:t>
      </w:r>
      <w:r w:rsidRPr="00661488">
        <w:rPr>
          <w:spacing w:val="-14"/>
        </w:rPr>
        <w:t xml:space="preserve"> </w:t>
      </w:r>
      <w:r w:rsidRPr="00661488">
        <w:t>consentano;</w:t>
      </w:r>
      <w:r w:rsidRPr="00661488">
        <w:rPr>
          <w:spacing w:val="-10"/>
        </w:rPr>
        <w:t xml:space="preserve"> </w:t>
      </w:r>
      <w:r w:rsidRPr="00661488">
        <w:t>in</w:t>
      </w:r>
      <w:r w:rsidRPr="00661488">
        <w:rPr>
          <w:spacing w:val="-14"/>
        </w:rPr>
        <w:t xml:space="preserve"> </w:t>
      </w:r>
      <w:r w:rsidRPr="00661488">
        <w:t>difetto</w:t>
      </w:r>
      <w:r w:rsidRPr="00661488">
        <w:rPr>
          <w:spacing w:val="-14"/>
        </w:rPr>
        <w:t xml:space="preserve"> </w:t>
      </w:r>
      <w:r w:rsidRPr="00661488">
        <w:t>l'immobile</w:t>
      </w:r>
      <w:r w:rsidRPr="00661488">
        <w:rPr>
          <w:spacing w:val="-15"/>
        </w:rPr>
        <w:t xml:space="preserve"> </w:t>
      </w:r>
      <w:r w:rsidRPr="00661488">
        <w:t>dovrà</w:t>
      </w:r>
      <w:r w:rsidRPr="00661488">
        <w:rPr>
          <w:spacing w:val="-15"/>
        </w:rPr>
        <w:t xml:space="preserve"> </w:t>
      </w:r>
      <w:r w:rsidRPr="00661488">
        <w:t>essere</w:t>
      </w:r>
      <w:r w:rsidRPr="00661488">
        <w:rPr>
          <w:spacing w:val="-15"/>
        </w:rPr>
        <w:t xml:space="preserve"> </w:t>
      </w:r>
      <w:r w:rsidRPr="00661488">
        <w:t>rimesso</w:t>
      </w:r>
      <w:r w:rsidRPr="00661488">
        <w:rPr>
          <w:spacing w:val="-14"/>
        </w:rPr>
        <w:t xml:space="preserve"> </w:t>
      </w:r>
      <w:r w:rsidRPr="00661488">
        <w:t>in</w:t>
      </w:r>
      <w:r w:rsidRPr="00661488">
        <w:rPr>
          <w:spacing w:val="-14"/>
        </w:rPr>
        <w:t xml:space="preserve"> </w:t>
      </w:r>
      <w:r w:rsidRPr="00661488">
        <w:t>pristino, sempre a spese dell'aggiudicatario</w:t>
      </w:r>
      <w:r w:rsidRPr="00661488">
        <w:rPr>
          <w:sz w:val="23"/>
          <w:szCs w:val="23"/>
        </w:rPr>
        <w:t>.</w:t>
      </w:r>
      <w:r w:rsidR="008310D8" w:rsidRPr="00661488">
        <w:rPr>
          <w:sz w:val="23"/>
          <w:szCs w:val="23"/>
        </w:rPr>
        <w:t xml:space="preserve"> </w:t>
      </w:r>
    </w:p>
    <w:p w14:paraId="7F7420D4" w14:textId="4777D6E0" w:rsidR="00647B7A" w:rsidRPr="008C3E47" w:rsidRDefault="00145C7D" w:rsidP="008C3E47">
      <w:pPr>
        <w:pStyle w:val="Corpotesto"/>
        <w:spacing w:before="184" w:line="348" w:lineRule="auto"/>
        <w:ind w:right="109"/>
        <w:rPr>
          <w:spacing w:val="-5"/>
        </w:rPr>
      </w:pPr>
      <w:r>
        <w:t>La</w:t>
      </w:r>
      <w:r>
        <w:rPr>
          <w:spacing w:val="-14"/>
        </w:rPr>
        <w:t xml:space="preserve"> </w:t>
      </w:r>
      <w:r>
        <w:t>vendita</w:t>
      </w:r>
      <w:r>
        <w:rPr>
          <w:spacing w:val="-9"/>
        </w:rPr>
        <w:t xml:space="preserve"> </w:t>
      </w:r>
      <w:r>
        <w:t>avviene</w:t>
      </w:r>
      <w:r>
        <w:rPr>
          <w:spacing w:val="-9"/>
        </w:rPr>
        <w:t xml:space="preserve"> </w:t>
      </w:r>
      <w:r>
        <w:t>nello</w:t>
      </w:r>
      <w:r>
        <w:rPr>
          <w:spacing w:val="-13"/>
        </w:rPr>
        <w:t xml:space="preserve"> </w:t>
      </w:r>
      <w:r>
        <w:t>stato</w:t>
      </w:r>
      <w:r>
        <w:rPr>
          <w:spacing w:val="-13"/>
        </w:rPr>
        <w:t xml:space="preserve"> </w:t>
      </w:r>
      <w:r>
        <w:t>di</w:t>
      </w:r>
      <w:r>
        <w:rPr>
          <w:spacing w:val="-9"/>
        </w:rPr>
        <w:t xml:space="preserve"> </w:t>
      </w:r>
      <w:r>
        <w:t>fatto</w:t>
      </w:r>
      <w:r>
        <w:rPr>
          <w:spacing w:val="-8"/>
        </w:rPr>
        <w:t xml:space="preserve"> </w:t>
      </w:r>
      <w:r>
        <w:t>e</w:t>
      </w:r>
      <w:r>
        <w:rPr>
          <w:spacing w:val="-14"/>
        </w:rPr>
        <w:t xml:space="preserve"> </w:t>
      </w:r>
      <w:r>
        <w:t>di</w:t>
      </w:r>
      <w:r>
        <w:rPr>
          <w:spacing w:val="-9"/>
        </w:rPr>
        <w:t xml:space="preserve"> </w:t>
      </w:r>
      <w:r>
        <w:t>diritto</w:t>
      </w:r>
      <w:r>
        <w:rPr>
          <w:spacing w:val="-8"/>
        </w:rPr>
        <w:t xml:space="preserve"> </w:t>
      </w:r>
      <w:r>
        <w:t>in</w:t>
      </w:r>
      <w:r>
        <w:rPr>
          <w:spacing w:val="-8"/>
        </w:rPr>
        <w:t xml:space="preserve"> </w:t>
      </w:r>
      <w:r>
        <w:t>cui</w:t>
      </w:r>
      <w:r>
        <w:rPr>
          <w:spacing w:val="-14"/>
        </w:rPr>
        <w:t xml:space="preserve"> </w:t>
      </w:r>
      <w:r>
        <w:t>i</w:t>
      </w:r>
      <w:r>
        <w:rPr>
          <w:spacing w:val="-9"/>
        </w:rPr>
        <w:t xml:space="preserve"> </w:t>
      </w:r>
      <w:r>
        <w:t>beni</w:t>
      </w:r>
      <w:r>
        <w:rPr>
          <w:spacing w:val="-9"/>
        </w:rPr>
        <w:t xml:space="preserve"> </w:t>
      </w:r>
      <w:r>
        <w:t>si</w:t>
      </w:r>
      <w:r>
        <w:rPr>
          <w:spacing w:val="-9"/>
        </w:rPr>
        <w:t xml:space="preserve"> </w:t>
      </w:r>
      <w:r>
        <w:t>trovano,</w:t>
      </w:r>
      <w:r>
        <w:rPr>
          <w:spacing w:val="-8"/>
        </w:rPr>
        <w:t xml:space="preserve"> </w:t>
      </w:r>
      <w:r>
        <w:t>con</w:t>
      </w:r>
      <w:r>
        <w:rPr>
          <w:spacing w:val="-13"/>
        </w:rPr>
        <w:t xml:space="preserve"> </w:t>
      </w:r>
      <w:r>
        <w:t>tutte</w:t>
      </w:r>
      <w:r>
        <w:rPr>
          <w:spacing w:val="-9"/>
        </w:rPr>
        <w:t xml:space="preserve"> </w:t>
      </w:r>
      <w:r>
        <w:t>le</w:t>
      </w:r>
      <w:r>
        <w:rPr>
          <w:spacing w:val="-9"/>
        </w:rPr>
        <w:t xml:space="preserve"> </w:t>
      </w:r>
      <w:r>
        <w:t>eventuali</w:t>
      </w:r>
      <w:r>
        <w:rPr>
          <w:spacing w:val="-14"/>
        </w:rPr>
        <w:t xml:space="preserve"> </w:t>
      </w:r>
      <w:r>
        <w:t>pertinenze, accessioni, ragioni ed azioni, servitù attive e passive, anche in riferimento alla Legge n. 47/85 come modificato ed integrato dal DPR 380/2001, e fermo il disposto dell’art. 2922 c.c.,</w:t>
      </w:r>
    </w:p>
    <w:p w14:paraId="06CFF426" w14:textId="77777777" w:rsidR="008C3E47" w:rsidRDefault="00145C7D" w:rsidP="008C3E47">
      <w:pPr>
        <w:pStyle w:val="Corpotesto"/>
        <w:spacing w:before="63" w:line="348" w:lineRule="auto"/>
        <w:ind w:right="107"/>
      </w:pPr>
      <w:r>
        <w:t>La vendita è a corpo e non a misura. Eventuali differenze di misura non potranno dar luogo ad alcun risarcimento,</w:t>
      </w:r>
      <w:r>
        <w:rPr>
          <w:spacing w:val="-2"/>
        </w:rPr>
        <w:t xml:space="preserve"> </w:t>
      </w:r>
      <w:r>
        <w:t>indennità</w:t>
      </w:r>
      <w:r>
        <w:rPr>
          <w:spacing w:val="-4"/>
        </w:rPr>
        <w:t xml:space="preserve"> </w:t>
      </w:r>
      <w:r>
        <w:t>o</w:t>
      </w:r>
      <w:r>
        <w:rPr>
          <w:spacing w:val="-2"/>
        </w:rPr>
        <w:t xml:space="preserve"> </w:t>
      </w:r>
      <w:r>
        <w:t>riduzione</w:t>
      </w:r>
      <w:r>
        <w:rPr>
          <w:spacing w:val="-4"/>
        </w:rPr>
        <w:t xml:space="preserve"> </w:t>
      </w:r>
      <w:r>
        <w:t>del</w:t>
      </w:r>
      <w:r>
        <w:rPr>
          <w:spacing w:val="-4"/>
        </w:rPr>
        <w:t xml:space="preserve"> </w:t>
      </w:r>
      <w:r>
        <w:t>prezzo. La</w:t>
      </w:r>
      <w:r>
        <w:rPr>
          <w:spacing w:val="-4"/>
        </w:rPr>
        <w:t xml:space="preserve"> </w:t>
      </w:r>
      <w:r>
        <w:t>vendita</w:t>
      </w:r>
      <w:r>
        <w:rPr>
          <w:spacing w:val="-4"/>
        </w:rPr>
        <w:t xml:space="preserve"> </w:t>
      </w:r>
      <w:r>
        <w:t>forzata</w:t>
      </w:r>
      <w:r>
        <w:rPr>
          <w:spacing w:val="-4"/>
        </w:rPr>
        <w:t xml:space="preserve"> </w:t>
      </w:r>
      <w:r>
        <w:t>non è</w:t>
      </w:r>
      <w:r>
        <w:rPr>
          <w:spacing w:val="-4"/>
        </w:rPr>
        <w:t xml:space="preserve"> </w:t>
      </w:r>
      <w:r>
        <w:t>soggetta</w:t>
      </w:r>
      <w:r>
        <w:rPr>
          <w:spacing w:val="-4"/>
        </w:rPr>
        <w:t xml:space="preserve"> </w:t>
      </w:r>
      <w:r>
        <w:t>alle</w:t>
      </w:r>
      <w:r>
        <w:rPr>
          <w:spacing w:val="-4"/>
        </w:rPr>
        <w:t xml:space="preserve"> </w:t>
      </w:r>
      <w:r>
        <w:t>norme</w:t>
      </w:r>
      <w:r>
        <w:rPr>
          <w:spacing w:val="-4"/>
        </w:rPr>
        <w:t xml:space="preserve"> </w:t>
      </w:r>
      <w:r>
        <w:t>concernenti la</w:t>
      </w:r>
      <w:r>
        <w:rPr>
          <w:spacing w:val="-11"/>
        </w:rPr>
        <w:t xml:space="preserve"> </w:t>
      </w:r>
      <w:r>
        <w:t>garanzia</w:t>
      </w:r>
      <w:r>
        <w:rPr>
          <w:spacing w:val="-11"/>
        </w:rPr>
        <w:t xml:space="preserve"> </w:t>
      </w:r>
      <w:r>
        <w:t>per</w:t>
      </w:r>
      <w:r>
        <w:rPr>
          <w:spacing w:val="-10"/>
        </w:rPr>
        <w:t xml:space="preserve"> </w:t>
      </w:r>
      <w:r>
        <w:t>vizi</w:t>
      </w:r>
      <w:r>
        <w:rPr>
          <w:spacing w:val="-11"/>
        </w:rPr>
        <w:t xml:space="preserve"> </w:t>
      </w:r>
      <w:r>
        <w:t>o</w:t>
      </w:r>
      <w:r>
        <w:rPr>
          <w:spacing w:val="-10"/>
        </w:rPr>
        <w:t xml:space="preserve"> </w:t>
      </w:r>
      <w:r>
        <w:t>mancanza</w:t>
      </w:r>
      <w:r>
        <w:rPr>
          <w:spacing w:val="-11"/>
        </w:rPr>
        <w:t xml:space="preserve"> </w:t>
      </w:r>
      <w:r>
        <w:t>di</w:t>
      </w:r>
      <w:r>
        <w:rPr>
          <w:spacing w:val="-11"/>
        </w:rPr>
        <w:t xml:space="preserve"> </w:t>
      </w:r>
      <w:r>
        <w:t>qualità,</w:t>
      </w:r>
      <w:r>
        <w:rPr>
          <w:spacing w:val="-10"/>
        </w:rPr>
        <w:t xml:space="preserve"> </w:t>
      </w:r>
      <w:r>
        <w:t>né</w:t>
      </w:r>
      <w:r>
        <w:rPr>
          <w:spacing w:val="-11"/>
        </w:rPr>
        <w:t xml:space="preserve"> </w:t>
      </w:r>
      <w:r>
        <w:t>potrà</w:t>
      </w:r>
      <w:r>
        <w:rPr>
          <w:spacing w:val="-11"/>
        </w:rPr>
        <w:t xml:space="preserve"> </w:t>
      </w:r>
      <w:r>
        <w:t>essere</w:t>
      </w:r>
      <w:r>
        <w:rPr>
          <w:spacing w:val="-11"/>
        </w:rPr>
        <w:t xml:space="preserve"> </w:t>
      </w:r>
      <w:r>
        <w:t>revocata</w:t>
      </w:r>
      <w:r>
        <w:rPr>
          <w:spacing w:val="-11"/>
        </w:rPr>
        <w:t xml:space="preserve"> </w:t>
      </w:r>
      <w:r>
        <w:t>per</w:t>
      </w:r>
      <w:r>
        <w:rPr>
          <w:spacing w:val="-10"/>
        </w:rPr>
        <w:t xml:space="preserve"> </w:t>
      </w:r>
      <w:r>
        <w:t>alcun</w:t>
      </w:r>
      <w:r>
        <w:rPr>
          <w:spacing w:val="-10"/>
        </w:rPr>
        <w:t xml:space="preserve"> </w:t>
      </w:r>
      <w:r>
        <w:t>motivo.</w:t>
      </w:r>
      <w:r>
        <w:rPr>
          <w:spacing w:val="-4"/>
        </w:rPr>
        <w:t xml:space="preserve"> </w:t>
      </w:r>
      <w:r>
        <w:t>Conseguentemente, l’esistenza</w:t>
      </w:r>
      <w:r>
        <w:rPr>
          <w:spacing w:val="-15"/>
        </w:rPr>
        <w:t xml:space="preserve"> </w:t>
      </w:r>
      <w:r>
        <w:t>di</w:t>
      </w:r>
      <w:r>
        <w:rPr>
          <w:spacing w:val="-15"/>
        </w:rPr>
        <w:t xml:space="preserve"> </w:t>
      </w:r>
      <w:r>
        <w:t>eventuali</w:t>
      </w:r>
      <w:r>
        <w:rPr>
          <w:spacing w:val="-15"/>
        </w:rPr>
        <w:t xml:space="preserve"> </w:t>
      </w:r>
      <w:r>
        <w:t>vizi,</w:t>
      </w:r>
      <w:r>
        <w:rPr>
          <w:spacing w:val="-15"/>
        </w:rPr>
        <w:t xml:space="preserve"> </w:t>
      </w:r>
      <w:r>
        <w:t>mancanza</w:t>
      </w:r>
      <w:r>
        <w:rPr>
          <w:spacing w:val="-15"/>
        </w:rPr>
        <w:t xml:space="preserve"> </w:t>
      </w:r>
      <w:r>
        <w:t>di</w:t>
      </w:r>
      <w:r>
        <w:rPr>
          <w:spacing w:val="-15"/>
        </w:rPr>
        <w:t xml:space="preserve"> </w:t>
      </w:r>
      <w:r>
        <w:t>qualità</w:t>
      </w:r>
      <w:r>
        <w:rPr>
          <w:spacing w:val="-15"/>
        </w:rPr>
        <w:t xml:space="preserve"> </w:t>
      </w:r>
      <w:r>
        <w:t>o</w:t>
      </w:r>
      <w:r>
        <w:rPr>
          <w:spacing w:val="-15"/>
        </w:rPr>
        <w:t xml:space="preserve"> </w:t>
      </w:r>
      <w:r>
        <w:t>difformità</w:t>
      </w:r>
      <w:r>
        <w:rPr>
          <w:spacing w:val="-15"/>
        </w:rPr>
        <w:t xml:space="preserve"> </w:t>
      </w:r>
      <w:r>
        <w:t>della</w:t>
      </w:r>
      <w:r>
        <w:rPr>
          <w:spacing w:val="-2"/>
        </w:rPr>
        <w:t xml:space="preserve"> </w:t>
      </w:r>
      <w:r>
        <w:t>cosa</w:t>
      </w:r>
      <w:r>
        <w:rPr>
          <w:spacing w:val="-15"/>
        </w:rPr>
        <w:t xml:space="preserve"> </w:t>
      </w:r>
      <w:r>
        <w:t>venduta,</w:t>
      </w:r>
      <w:r>
        <w:rPr>
          <w:spacing w:val="-15"/>
        </w:rPr>
        <w:t xml:space="preserve"> </w:t>
      </w:r>
      <w:r>
        <w:t>oneri</w:t>
      </w:r>
      <w:r>
        <w:rPr>
          <w:spacing w:val="-15"/>
        </w:rPr>
        <w:t xml:space="preserve"> </w:t>
      </w:r>
      <w:r>
        <w:t>di</w:t>
      </w:r>
      <w:r>
        <w:rPr>
          <w:spacing w:val="-14"/>
        </w:rPr>
        <w:t xml:space="preserve"> </w:t>
      </w:r>
      <w:r>
        <w:t>qualsiasi</w:t>
      </w:r>
      <w:r>
        <w:rPr>
          <w:spacing w:val="-15"/>
        </w:rPr>
        <w:t xml:space="preserve"> </w:t>
      </w:r>
      <w:r>
        <w:t>genere ivi</w:t>
      </w:r>
      <w:r>
        <w:rPr>
          <w:spacing w:val="-9"/>
        </w:rPr>
        <w:t xml:space="preserve"> </w:t>
      </w:r>
      <w:r>
        <w:t>compresi,</w:t>
      </w:r>
      <w:r>
        <w:rPr>
          <w:spacing w:val="-8"/>
        </w:rPr>
        <w:t xml:space="preserve"> </w:t>
      </w:r>
      <w:r>
        <w:t>ad</w:t>
      </w:r>
      <w:r>
        <w:rPr>
          <w:spacing w:val="-3"/>
        </w:rPr>
        <w:t xml:space="preserve"> </w:t>
      </w:r>
      <w:r>
        <w:t>esempio,</w:t>
      </w:r>
      <w:r>
        <w:rPr>
          <w:spacing w:val="-4"/>
        </w:rPr>
        <w:t xml:space="preserve"> </w:t>
      </w:r>
      <w:r>
        <w:t>quelli</w:t>
      </w:r>
      <w:r>
        <w:rPr>
          <w:spacing w:val="-9"/>
        </w:rPr>
        <w:t xml:space="preserve"> </w:t>
      </w:r>
      <w:r>
        <w:t>urbanistici</w:t>
      </w:r>
      <w:r>
        <w:rPr>
          <w:spacing w:val="-9"/>
        </w:rPr>
        <w:t xml:space="preserve"> </w:t>
      </w:r>
      <w:r>
        <w:t>ovvero</w:t>
      </w:r>
      <w:r>
        <w:rPr>
          <w:spacing w:val="-8"/>
        </w:rPr>
        <w:t xml:space="preserve"> </w:t>
      </w:r>
      <w:r>
        <w:t>derivanti</w:t>
      </w:r>
      <w:r>
        <w:rPr>
          <w:spacing w:val="-9"/>
        </w:rPr>
        <w:t xml:space="preserve"> </w:t>
      </w:r>
      <w:r>
        <w:t>dalla</w:t>
      </w:r>
      <w:r>
        <w:rPr>
          <w:spacing w:val="-5"/>
        </w:rPr>
        <w:t xml:space="preserve"> </w:t>
      </w:r>
      <w:r>
        <w:t>eventuale</w:t>
      </w:r>
      <w:r>
        <w:rPr>
          <w:spacing w:val="-9"/>
        </w:rPr>
        <w:t xml:space="preserve"> </w:t>
      </w:r>
      <w:r>
        <w:t>necessità</w:t>
      </w:r>
      <w:r>
        <w:rPr>
          <w:spacing w:val="-9"/>
        </w:rPr>
        <w:t xml:space="preserve"> </w:t>
      </w:r>
      <w:r>
        <w:t>di</w:t>
      </w:r>
      <w:r>
        <w:rPr>
          <w:spacing w:val="-5"/>
        </w:rPr>
        <w:t xml:space="preserve"> </w:t>
      </w:r>
      <w:r>
        <w:t>adeguamento</w:t>
      </w:r>
      <w:r>
        <w:rPr>
          <w:spacing w:val="-8"/>
        </w:rPr>
        <w:t xml:space="preserve"> </w:t>
      </w:r>
      <w:r>
        <w:t>di impianti alle</w:t>
      </w:r>
      <w:r>
        <w:rPr>
          <w:spacing w:val="-4"/>
        </w:rPr>
        <w:t xml:space="preserve"> </w:t>
      </w:r>
      <w:r>
        <w:t>leggi</w:t>
      </w:r>
      <w:r>
        <w:rPr>
          <w:spacing w:val="-4"/>
        </w:rPr>
        <w:t xml:space="preserve"> </w:t>
      </w:r>
      <w:r>
        <w:t>vigenti,</w:t>
      </w:r>
      <w:r>
        <w:rPr>
          <w:spacing w:val="-2"/>
        </w:rPr>
        <w:t xml:space="preserve"> </w:t>
      </w:r>
      <w:r>
        <w:t>spese condominiali</w:t>
      </w:r>
      <w:r>
        <w:rPr>
          <w:spacing w:val="40"/>
        </w:rPr>
        <w:t xml:space="preserve"> </w:t>
      </w:r>
      <w:r>
        <w:t>dell’anno</w:t>
      </w:r>
      <w:r>
        <w:rPr>
          <w:spacing w:val="-2"/>
        </w:rPr>
        <w:t xml:space="preserve"> </w:t>
      </w:r>
      <w:r>
        <w:t>in</w:t>
      </w:r>
      <w:r>
        <w:rPr>
          <w:spacing w:val="-2"/>
        </w:rPr>
        <w:t xml:space="preserve"> </w:t>
      </w:r>
      <w:r>
        <w:t>corso e</w:t>
      </w:r>
      <w:r>
        <w:rPr>
          <w:spacing w:val="-4"/>
        </w:rPr>
        <w:t xml:space="preserve"> </w:t>
      </w:r>
      <w:r>
        <w:t>dell’anno precedente</w:t>
      </w:r>
      <w:r>
        <w:rPr>
          <w:spacing w:val="-4"/>
        </w:rPr>
        <w:t xml:space="preserve"> </w:t>
      </w:r>
      <w:r>
        <w:t>non</w:t>
      </w:r>
      <w:r>
        <w:rPr>
          <w:spacing w:val="-2"/>
        </w:rPr>
        <w:t xml:space="preserve"> </w:t>
      </w:r>
      <w:r>
        <w:t>pagate</w:t>
      </w:r>
      <w:r>
        <w:rPr>
          <w:spacing w:val="-4"/>
        </w:rPr>
        <w:t xml:space="preserve"> </w:t>
      </w:r>
      <w:r>
        <w:t xml:space="preserve">dal debitore, per qualsiasi motivo non considerati, anche se occulti e comunque non evidenziati in perizia, </w:t>
      </w:r>
      <w:r>
        <w:lastRenderedPageBreak/>
        <w:t>non potranno dar luogo ad</w:t>
      </w:r>
      <w:r>
        <w:rPr>
          <w:spacing w:val="40"/>
        </w:rPr>
        <w:t xml:space="preserve"> </w:t>
      </w:r>
      <w:r>
        <w:t>alcun risarcimento, indennità o riduzione del prezzo, essendosi di ciò tenuto conto nella valutazione dei beni.</w:t>
      </w:r>
    </w:p>
    <w:p w14:paraId="6C533E7B" w14:textId="6CEFC63A" w:rsidR="008C3E47" w:rsidRDefault="008C3E47" w:rsidP="004F4379">
      <w:pPr>
        <w:pStyle w:val="Corpotesto"/>
        <w:spacing w:before="63" w:line="348" w:lineRule="auto"/>
        <w:ind w:right="107"/>
      </w:pPr>
      <w:r>
        <w:rPr>
          <w:sz w:val="23"/>
          <w:szCs w:val="23"/>
        </w:rPr>
        <w:t>Le eventuali spese dell’amministrazione condominiale dell’anno in corso e dell’anno precedente la vendita non pagate dal debitore sono a carico dell’aggiudicatario ex art. 63 disp. att. c.c.</w:t>
      </w:r>
    </w:p>
    <w:p w14:paraId="59EC1D1B" w14:textId="77777777" w:rsidR="004F4379" w:rsidRDefault="00145C7D" w:rsidP="004F4379">
      <w:pPr>
        <w:pStyle w:val="Corpotesto"/>
        <w:spacing w:before="50" w:line="348" w:lineRule="auto"/>
        <w:ind w:right="107"/>
      </w:pPr>
      <w:r>
        <w:t>Per gli immobili realizzati in violazione della normativa urbanistico-edilizia, l’aggiudicatario, potrà avvalersi,</w:t>
      </w:r>
      <w:r>
        <w:rPr>
          <w:spacing w:val="-8"/>
        </w:rPr>
        <w:t xml:space="preserve"> </w:t>
      </w:r>
      <w:r>
        <w:t>ricorrendone</w:t>
      </w:r>
      <w:r>
        <w:rPr>
          <w:spacing w:val="-12"/>
        </w:rPr>
        <w:t xml:space="preserve"> </w:t>
      </w:r>
      <w:r>
        <w:t>i</w:t>
      </w:r>
      <w:r>
        <w:rPr>
          <w:spacing w:val="-9"/>
        </w:rPr>
        <w:t xml:space="preserve"> </w:t>
      </w:r>
      <w:r>
        <w:t>presupposti,</w:t>
      </w:r>
      <w:r>
        <w:rPr>
          <w:spacing w:val="-8"/>
        </w:rPr>
        <w:t xml:space="preserve"> </w:t>
      </w:r>
      <w:r>
        <w:t>alle</w:t>
      </w:r>
      <w:r>
        <w:rPr>
          <w:spacing w:val="-13"/>
        </w:rPr>
        <w:t xml:space="preserve"> </w:t>
      </w:r>
      <w:r>
        <w:t>disposizioni</w:t>
      </w:r>
      <w:r>
        <w:rPr>
          <w:spacing w:val="-13"/>
        </w:rPr>
        <w:t xml:space="preserve"> </w:t>
      </w:r>
      <w:r>
        <w:t>di</w:t>
      </w:r>
      <w:r>
        <w:rPr>
          <w:spacing w:val="-14"/>
        </w:rPr>
        <w:t xml:space="preserve"> </w:t>
      </w:r>
      <w:r>
        <w:t>cui</w:t>
      </w:r>
      <w:r>
        <w:rPr>
          <w:spacing w:val="-9"/>
        </w:rPr>
        <w:t xml:space="preserve"> </w:t>
      </w:r>
      <w:r>
        <w:t>agli</w:t>
      </w:r>
      <w:r>
        <w:rPr>
          <w:spacing w:val="-14"/>
        </w:rPr>
        <w:t xml:space="preserve"> </w:t>
      </w:r>
      <w:r>
        <w:t>articoli</w:t>
      </w:r>
      <w:r>
        <w:rPr>
          <w:spacing w:val="-14"/>
        </w:rPr>
        <w:t xml:space="preserve"> </w:t>
      </w:r>
      <w:r>
        <w:t>17</w:t>
      </w:r>
      <w:r>
        <w:rPr>
          <w:spacing w:val="-8"/>
        </w:rPr>
        <w:t xml:space="preserve"> </w:t>
      </w:r>
      <w:r>
        <w:t>comma</w:t>
      </w:r>
      <w:r>
        <w:rPr>
          <w:spacing w:val="-11"/>
        </w:rPr>
        <w:t xml:space="preserve"> </w:t>
      </w:r>
      <w:r>
        <w:t>5</w:t>
      </w:r>
      <w:r>
        <w:rPr>
          <w:spacing w:val="-7"/>
        </w:rPr>
        <w:t xml:space="preserve"> </w:t>
      </w:r>
      <w:r>
        <w:t>e</w:t>
      </w:r>
      <w:r>
        <w:rPr>
          <w:spacing w:val="-14"/>
        </w:rPr>
        <w:t xml:space="preserve"> </w:t>
      </w:r>
      <w:r>
        <w:t>40</w:t>
      </w:r>
      <w:r>
        <w:rPr>
          <w:spacing w:val="-8"/>
        </w:rPr>
        <w:t xml:space="preserve"> </w:t>
      </w:r>
      <w:r>
        <w:t>comma</w:t>
      </w:r>
      <w:r>
        <w:rPr>
          <w:spacing w:val="-13"/>
        </w:rPr>
        <w:t xml:space="preserve"> </w:t>
      </w:r>
      <w:r>
        <w:t>6</w:t>
      </w:r>
      <w:r>
        <w:rPr>
          <w:spacing w:val="-13"/>
        </w:rPr>
        <w:t xml:space="preserve"> </w:t>
      </w:r>
      <w:r>
        <w:t>della legge 28 febbraio 1985, n. 47 e successive modificazioni e integrazioni.</w:t>
      </w:r>
    </w:p>
    <w:p w14:paraId="475E9B27" w14:textId="2DA375EB" w:rsidR="004F4379" w:rsidRDefault="00145C7D" w:rsidP="00F62999">
      <w:pPr>
        <w:pStyle w:val="Corpotesto"/>
        <w:spacing w:before="50" w:line="348" w:lineRule="auto"/>
        <w:ind w:right="107"/>
      </w:pPr>
      <w:r>
        <w:t>Ogni</w:t>
      </w:r>
      <w:r>
        <w:rPr>
          <w:spacing w:val="34"/>
        </w:rPr>
        <w:t xml:space="preserve"> </w:t>
      </w:r>
      <w:r>
        <w:t>singolo</w:t>
      </w:r>
      <w:r>
        <w:rPr>
          <w:spacing w:val="37"/>
        </w:rPr>
        <w:t xml:space="preserve"> </w:t>
      </w:r>
      <w:r w:rsidR="00F62999">
        <w:t>l</w:t>
      </w:r>
      <w:r>
        <w:t>otto</w:t>
      </w:r>
      <w:r>
        <w:rPr>
          <w:spacing w:val="37"/>
        </w:rPr>
        <w:t xml:space="preserve"> </w:t>
      </w:r>
      <w:r>
        <w:t>viene</w:t>
      </w:r>
      <w:r>
        <w:rPr>
          <w:spacing w:val="36"/>
        </w:rPr>
        <w:t xml:space="preserve"> </w:t>
      </w:r>
      <w:r>
        <w:t>venduto</w:t>
      </w:r>
      <w:r>
        <w:rPr>
          <w:spacing w:val="37"/>
        </w:rPr>
        <w:t xml:space="preserve"> </w:t>
      </w:r>
      <w:r>
        <w:t>libero</w:t>
      </w:r>
      <w:r>
        <w:rPr>
          <w:spacing w:val="37"/>
        </w:rPr>
        <w:t xml:space="preserve"> </w:t>
      </w:r>
      <w:r>
        <w:t>da</w:t>
      </w:r>
      <w:r>
        <w:rPr>
          <w:spacing w:val="36"/>
        </w:rPr>
        <w:t xml:space="preserve"> </w:t>
      </w:r>
      <w:r>
        <w:t>iscrizioni</w:t>
      </w:r>
      <w:r>
        <w:rPr>
          <w:spacing w:val="36"/>
        </w:rPr>
        <w:t xml:space="preserve"> </w:t>
      </w:r>
      <w:r>
        <w:t>ipotecarie</w:t>
      </w:r>
      <w:r>
        <w:rPr>
          <w:spacing w:val="36"/>
        </w:rPr>
        <w:t xml:space="preserve"> </w:t>
      </w:r>
      <w:r>
        <w:t>e</w:t>
      </w:r>
      <w:r>
        <w:rPr>
          <w:spacing w:val="36"/>
        </w:rPr>
        <w:t xml:space="preserve"> </w:t>
      </w:r>
      <w:r>
        <w:t>da</w:t>
      </w:r>
      <w:r>
        <w:rPr>
          <w:spacing w:val="42"/>
        </w:rPr>
        <w:t xml:space="preserve"> </w:t>
      </w:r>
      <w:r>
        <w:t>trascrizioni</w:t>
      </w:r>
      <w:r>
        <w:rPr>
          <w:spacing w:val="36"/>
        </w:rPr>
        <w:t xml:space="preserve"> </w:t>
      </w:r>
      <w:r>
        <w:t>di</w:t>
      </w:r>
      <w:r>
        <w:rPr>
          <w:spacing w:val="36"/>
        </w:rPr>
        <w:t xml:space="preserve"> </w:t>
      </w:r>
      <w:r>
        <w:t>pignoramenti</w:t>
      </w:r>
      <w:r>
        <w:rPr>
          <w:spacing w:val="37"/>
        </w:rPr>
        <w:t xml:space="preserve"> </w:t>
      </w:r>
      <w:r>
        <w:rPr>
          <w:spacing w:val="-10"/>
        </w:rPr>
        <w:t>e</w:t>
      </w:r>
      <w:r w:rsidR="00F62999">
        <w:rPr>
          <w:spacing w:val="-10"/>
        </w:rPr>
        <w:t xml:space="preserve"> </w:t>
      </w:r>
      <w:r>
        <w:t>sequestri</w:t>
      </w:r>
      <w:r>
        <w:rPr>
          <w:spacing w:val="-4"/>
        </w:rPr>
        <w:t xml:space="preserve"> </w:t>
      </w:r>
      <w:r w:rsidR="004F4379">
        <w:rPr>
          <w:spacing w:val="-2"/>
        </w:rPr>
        <w:t xml:space="preserve">; </w:t>
      </w:r>
      <w:r w:rsidR="004F4379" w:rsidRPr="00F62999">
        <w:rPr>
          <w:sz w:val="23"/>
          <w:szCs w:val="23"/>
        </w:rPr>
        <w:t xml:space="preserve">tutte le spese relative al trasferimento e quelle relative alla cancellazione delle formalità e di ogni altro vincolo cancellabile, nonché i compensi relativi all’esecuzione per quanto previsto, oltre </w:t>
      </w:r>
      <w:r w:rsidR="004F4379" w:rsidRPr="00F62999">
        <w:rPr>
          <w:rFonts w:eastAsiaTheme="minorHAnsi"/>
          <w:color w:val="000000"/>
          <w:sz w:val="23"/>
          <w:szCs w:val="23"/>
        </w:rPr>
        <w:t>I.V.A. se dovuta, sono a carico dell’aggiudicatario</w:t>
      </w:r>
      <w:r w:rsidR="00F62999">
        <w:rPr>
          <w:rFonts w:eastAsiaTheme="minorHAnsi"/>
          <w:color w:val="000000"/>
          <w:sz w:val="23"/>
          <w:szCs w:val="23"/>
        </w:rPr>
        <w:t>.</w:t>
      </w:r>
    </w:p>
    <w:p w14:paraId="66CD0BFA" w14:textId="6871B783" w:rsidR="00647B7A" w:rsidRDefault="00145C7D" w:rsidP="004F4379">
      <w:pPr>
        <w:pStyle w:val="Corpotesto"/>
        <w:spacing w:before="63" w:line="348" w:lineRule="auto"/>
        <w:ind w:right="107"/>
      </w:pPr>
      <w:r>
        <w:t>Il debitore ed i familiari con lui conviventi non perdono il diritto di occupare l’immobile adibito a loro abitazione</w:t>
      </w:r>
      <w:r>
        <w:rPr>
          <w:spacing w:val="-10"/>
        </w:rPr>
        <w:t xml:space="preserve"> </w:t>
      </w:r>
      <w:r>
        <w:t>con</w:t>
      </w:r>
      <w:r>
        <w:rPr>
          <w:spacing w:val="-9"/>
        </w:rPr>
        <w:t xml:space="preserve"> </w:t>
      </w:r>
      <w:r>
        <w:t>le</w:t>
      </w:r>
      <w:r>
        <w:rPr>
          <w:spacing w:val="-10"/>
        </w:rPr>
        <w:t xml:space="preserve"> </w:t>
      </w:r>
      <w:r>
        <w:t>sue</w:t>
      </w:r>
      <w:r>
        <w:rPr>
          <w:spacing w:val="-10"/>
        </w:rPr>
        <w:t xml:space="preserve"> </w:t>
      </w:r>
      <w:r>
        <w:t>pertinenze</w:t>
      </w:r>
      <w:r>
        <w:rPr>
          <w:spacing w:val="-10"/>
        </w:rPr>
        <w:t xml:space="preserve"> </w:t>
      </w:r>
      <w:r>
        <w:t>sino</w:t>
      </w:r>
      <w:r>
        <w:rPr>
          <w:spacing w:val="-9"/>
        </w:rPr>
        <w:t xml:space="preserve"> </w:t>
      </w:r>
      <w:r>
        <w:t>al</w:t>
      </w:r>
      <w:r>
        <w:rPr>
          <w:spacing w:val="-10"/>
        </w:rPr>
        <w:t xml:space="preserve"> </w:t>
      </w:r>
      <w:r>
        <w:t>decreto</w:t>
      </w:r>
      <w:r>
        <w:rPr>
          <w:spacing w:val="-9"/>
        </w:rPr>
        <w:t xml:space="preserve"> </w:t>
      </w:r>
      <w:r>
        <w:t>di</w:t>
      </w:r>
      <w:r>
        <w:rPr>
          <w:spacing w:val="-10"/>
        </w:rPr>
        <w:t xml:space="preserve"> </w:t>
      </w:r>
      <w:r>
        <w:t>trasferimento,</w:t>
      </w:r>
      <w:r>
        <w:rPr>
          <w:spacing w:val="-9"/>
        </w:rPr>
        <w:t xml:space="preserve"> </w:t>
      </w:r>
      <w:r>
        <w:t>salve</w:t>
      </w:r>
      <w:r>
        <w:rPr>
          <w:spacing w:val="-10"/>
        </w:rPr>
        <w:t xml:space="preserve"> </w:t>
      </w:r>
      <w:r>
        <w:t>condotte</w:t>
      </w:r>
      <w:r>
        <w:rPr>
          <w:spacing w:val="-10"/>
        </w:rPr>
        <w:t xml:space="preserve"> </w:t>
      </w:r>
      <w:r>
        <w:t>ostative</w:t>
      </w:r>
      <w:r>
        <w:rPr>
          <w:spacing w:val="-10"/>
        </w:rPr>
        <w:t xml:space="preserve"> </w:t>
      </w:r>
      <w:r>
        <w:t>che</w:t>
      </w:r>
      <w:r>
        <w:rPr>
          <w:spacing w:val="-10"/>
        </w:rPr>
        <w:t xml:space="preserve"> </w:t>
      </w:r>
      <w:r>
        <w:t>giustifichino la liberazione anticipata del cespite pignorato.</w:t>
      </w:r>
      <w:r w:rsidR="004F4379">
        <w:t xml:space="preserve"> </w:t>
      </w:r>
      <w:r>
        <w:t>Nelle</w:t>
      </w:r>
      <w:r>
        <w:rPr>
          <w:spacing w:val="-5"/>
        </w:rPr>
        <w:t xml:space="preserve"> </w:t>
      </w:r>
      <w:r>
        <w:t>ipotesi</w:t>
      </w:r>
      <w:r>
        <w:rPr>
          <w:spacing w:val="-5"/>
        </w:rPr>
        <w:t xml:space="preserve"> </w:t>
      </w:r>
      <w:r>
        <w:t>in</w:t>
      </w:r>
      <w:r>
        <w:rPr>
          <w:spacing w:val="-4"/>
        </w:rPr>
        <w:t xml:space="preserve"> </w:t>
      </w:r>
      <w:r>
        <w:t>cui</w:t>
      </w:r>
      <w:r>
        <w:rPr>
          <w:spacing w:val="-5"/>
        </w:rPr>
        <w:t xml:space="preserve"> </w:t>
      </w:r>
      <w:r>
        <w:t>l’immobile</w:t>
      </w:r>
      <w:r>
        <w:rPr>
          <w:spacing w:val="-5"/>
        </w:rPr>
        <w:t xml:space="preserve"> </w:t>
      </w:r>
      <w:r>
        <w:t>sia</w:t>
      </w:r>
      <w:r>
        <w:rPr>
          <w:spacing w:val="-5"/>
        </w:rPr>
        <w:t xml:space="preserve"> </w:t>
      </w:r>
      <w:r>
        <w:t>abitato</w:t>
      </w:r>
      <w:r>
        <w:rPr>
          <w:spacing w:val="-4"/>
        </w:rPr>
        <w:t xml:space="preserve"> </w:t>
      </w:r>
      <w:r>
        <w:t>dal</w:t>
      </w:r>
      <w:r>
        <w:rPr>
          <w:spacing w:val="-5"/>
        </w:rPr>
        <w:t xml:space="preserve"> </w:t>
      </w:r>
      <w:r>
        <w:t>debitore</w:t>
      </w:r>
      <w:r>
        <w:rPr>
          <w:spacing w:val="-5"/>
        </w:rPr>
        <w:t xml:space="preserve"> </w:t>
      </w:r>
      <w:r>
        <w:t>e</w:t>
      </w:r>
      <w:r>
        <w:rPr>
          <w:spacing w:val="-5"/>
        </w:rPr>
        <w:t xml:space="preserve"> </w:t>
      </w:r>
      <w:r>
        <w:t>dai</w:t>
      </w:r>
      <w:r>
        <w:rPr>
          <w:spacing w:val="-5"/>
        </w:rPr>
        <w:t xml:space="preserve"> </w:t>
      </w:r>
      <w:r>
        <w:t>familiari</w:t>
      </w:r>
      <w:r>
        <w:rPr>
          <w:spacing w:val="-5"/>
        </w:rPr>
        <w:t xml:space="preserve"> </w:t>
      </w:r>
      <w:r>
        <w:t>con</w:t>
      </w:r>
      <w:r>
        <w:rPr>
          <w:spacing w:val="-4"/>
        </w:rPr>
        <w:t xml:space="preserve"> </w:t>
      </w:r>
      <w:r>
        <w:t>lui</w:t>
      </w:r>
      <w:r>
        <w:rPr>
          <w:spacing w:val="-5"/>
        </w:rPr>
        <w:t xml:space="preserve"> </w:t>
      </w:r>
      <w:r>
        <w:t>conviventi,</w:t>
      </w:r>
      <w:r>
        <w:rPr>
          <w:spacing w:val="-4"/>
        </w:rPr>
        <w:t xml:space="preserve"> </w:t>
      </w:r>
      <w:r>
        <w:t>l’aggiudicatario che</w:t>
      </w:r>
      <w:r>
        <w:rPr>
          <w:spacing w:val="-5"/>
        </w:rPr>
        <w:t xml:space="preserve"> </w:t>
      </w:r>
      <w:r>
        <w:t>voglia</w:t>
      </w:r>
      <w:r>
        <w:rPr>
          <w:spacing w:val="-5"/>
        </w:rPr>
        <w:t xml:space="preserve"> </w:t>
      </w:r>
      <w:r>
        <w:t>ottenere la liberazione</w:t>
      </w:r>
      <w:r>
        <w:rPr>
          <w:spacing w:val="-5"/>
        </w:rPr>
        <w:t xml:space="preserve"> </w:t>
      </w:r>
      <w:r>
        <w:t>dell’immobile a cura</w:t>
      </w:r>
      <w:r>
        <w:rPr>
          <w:spacing w:val="-5"/>
        </w:rPr>
        <w:t xml:space="preserve"> </w:t>
      </w:r>
      <w:r>
        <w:t xml:space="preserve">del custode giudiziario </w:t>
      </w:r>
      <w:r>
        <w:rPr>
          <w:u w:val="single"/>
        </w:rPr>
        <w:t>dovrà formulare espressa</w:t>
      </w:r>
      <w:r w:rsidRPr="004F4379">
        <w:rPr>
          <w:u w:val="single"/>
        </w:rPr>
        <w:t xml:space="preserve"> </w:t>
      </w:r>
      <w:r>
        <w:rPr>
          <w:u w:val="single"/>
        </w:rPr>
        <w:t>istanza subito dopo la comunicazione del decreto di trasferimento</w:t>
      </w:r>
      <w:r>
        <w:t>; il custode giudiziario procederà alla liberazione</w:t>
      </w:r>
      <w:r>
        <w:rPr>
          <w:spacing w:val="-6"/>
        </w:rPr>
        <w:t xml:space="preserve"> </w:t>
      </w:r>
      <w:r>
        <w:t>dell’immobile,</w:t>
      </w:r>
      <w:r>
        <w:rPr>
          <w:spacing w:val="-4"/>
        </w:rPr>
        <w:t xml:space="preserve"> </w:t>
      </w:r>
      <w:r>
        <w:t>non</w:t>
      </w:r>
      <w:r>
        <w:rPr>
          <w:spacing w:val="-4"/>
        </w:rPr>
        <w:t xml:space="preserve"> </w:t>
      </w:r>
      <w:r>
        <w:t>prima</w:t>
      </w:r>
      <w:r>
        <w:rPr>
          <w:spacing w:val="-6"/>
        </w:rPr>
        <w:t xml:space="preserve"> </w:t>
      </w:r>
      <w:r>
        <w:t>che</w:t>
      </w:r>
      <w:r>
        <w:rPr>
          <w:spacing w:val="-6"/>
        </w:rPr>
        <w:t xml:space="preserve"> </w:t>
      </w:r>
      <w:r>
        <w:t>siano</w:t>
      </w:r>
      <w:r>
        <w:rPr>
          <w:spacing w:val="-4"/>
        </w:rPr>
        <w:t xml:space="preserve"> </w:t>
      </w:r>
      <w:r>
        <w:t>decorsi</w:t>
      </w:r>
      <w:r>
        <w:rPr>
          <w:spacing w:val="-6"/>
        </w:rPr>
        <w:t xml:space="preserve"> </w:t>
      </w:r>
      <w:r>
        <w:t>60</w:t>
      </w:r>
      <w:r>
        <w:rPr>
          <w:spacing w:val="-4"/>
        </w:rPr>
        <w:t xml:space="preserve"> </w:t>
      </w:r>
      <w:r>
        <w:t>gg</w:t>
      </w:r>
      <w:r>
        <w:rPr>
          <w:spacing w:val="-4"/>
        </w:rPr>
        <w:t xml:space="preserve"> </w:t>
      </w:r>
      <w:r>
        <w:t>dall’istanza</w:t>
      </w:r>
      <w:r>
        <w:rPr>
          <w:spacing w:val="-6"/>
        </w:rPr>
        <w:t xml:space="preserve"> </w:t>
      </w:r>
      <w:r>
        <w:t>e</w:t>
      </w:r>
      <w:r>
        <w:rPr>
          <w:spacing w:val="-6"/>
        </w:rPr>
        <w:t xml:space="preserve"> </w:t>
      </w:r>
      <w:r>
        <w:t>non</w:t>
      </w:r>
      <w:r>
        <w:rPr>
          <w:spacing w:val="-4"/>
        </w:rPr>
        <w:t xml:space="preserve"> </w:t>
      </w:r>
      <w:r>
        <w:t>oltre</w:t>
      </w:r>
      <w:r>
        <w:rPr>
          <w:spacing w:val="-6"/>
        </w:rPr>
        <w:t xml:space="preserve"> </w:t>
      </w:r>
      <w:r>
        <w:t>120</w:t>
      </w:r>
      <w:r>
        <w:rPr>
          <w:spacing w:val="-4"/>
        </w:rPr>
        <w:t xml:space="preserve"> </w:t>
      </w:r>
      <w:r>
        <w:t>giorni,</w:t>
      </w:r>
      <w:r>
        <w:rPr>
          <w:spacing w:val="-4"/>
        </w:rPr>
        <w:t xml:space="preserve"> </w:t>
      </w:r>
      <w:r>
        <w:t>sempre con spese a carico della procedura, ma sino all’approvazione del progetto di distribuzione.</w:t>
      </w:r>
    </w:p>
    <w:p w14:paraId="3E483627" w14:textId="22442D44" w:rsidR="004F4379" w:rsidRDefault="00F15991" w:rsidP="004F4379">
      <w:pPr>
        <w:pStyle w:val="Corpotesto"/>
        <w:spacing w:before="5" w:line="360" w:lineRule="auto"/>
        <w:ind w:right="272"/>
      </w:pPr>
      <w:r w:rsidRPr="00F15991">
        <w:rPr>
          <w:rFonts w:eastAsia="Aptos"/>
        </w:rPr>
        <w:t>L’aggiudicatario ha facoltà di esonerare il custode dall’attuazione dell’ordine di liberazione già emesso prima dell’aggiudicazione con dichiarazione da far pervenire a mezzo mail e/o pec al custode in tempo utile; avvenuta l’aggiudicazione, l’ordine di liberazione, per il caso contemplato dall’art 560 terzo comma cpc, sarà emesso ed attuato a cura del custode a spese della procedura- salvo espresso esonero dell’aggiudicatario- da far pervenire al custode entro il termine previsto per il saldo prezzo.   In caso di esonero, l’ingiunzione di rilascio contenuta nel decreto di trasferimento, potrà essere eseguita esclusivamente nelle forme di cui all’art. 605 c.p.c. a cura e spese dell’aggiudicatario o dell’assegnatario.</w:t>
      </w:r>
      <w:r w:rsidRPr="00617AFB">
        <w:rPr>
          <w:rFonts w:eastAsia="Aptos"/>
        </w:rPr>
        <w:t xml:space="preserve">  </w:t>
      </w:r>
    </w:p>
    <w:p w14:paraId="66FD8A82" w14:textId="77777777" w:rsidR="00F62999" w:rsidRDefault="00F62999">
      <w:pPr>
        <w:pStyle w:val="Corpotesto"/>
        <w:spacing w:before="0" w:line="266" w:lineRule="exact"/>
        <w:jc w:val="left"/>
      </w:pPr>
    </w:p>
    <w:p w14:paraId="428F0AE0" w14:textId="72EF7237" w:rsidR="00647B7A" w:rsidRDefault="00145C7D">
      <w:pPr>
        <w:pStyle w:val="Corpotesto"/>
        <w:spacing w:before="0" w:line="266" w:lineRule="exact"/>
        <w:jc w:val="left"/>
      </w:pPr>
      <w:r>
        <w:t>INDIVIDUAZIONE</w:t>
      </w:r>
      <w:r>
        <w:rPr>
          <w:spacing w:val="68"/>
          <w:w w:val="150"/>
        </w:rPr>
        <w:t xml:space="preserve"> </w:t>
      </w:r>
      <w:r>
        <w:t>DEGLI</w:t>
      </w:r>
      <w:r>
        <w:rPr>
          <w:spacing w:val="71"/>
          <w:w w:val="150"/>
        </w:rPr>
        <w:t xml:space="preserve"> </w:t>
      </w:r>
      <w:r>
        <w:t>IMMOBILI</w:t>
      </w:r>
      <w:r>
        <w:rPr>
          <w:spacing w:val="72"/>
          <w:w w:val="150"/>
        </w:rPr>
        <w:t xml:space="preserve"> </w:t>
      </w:r>
      <w:r>
        <w:t>IN</w:t>
      </w:r>
      <w:r>
        <w:rPr>
          <w:spacing w:val="73"/>
          <w:w w:val="150"/>
        </w:rPr>
        <w:t xml:space="preserve"> </w:t>
      </w:r>
      <w:r>
        <w:t>VENDITA,</w:t>
      </w:r>
      <w:r>
        <w:rPr>
          <w:spacing w:val="72"/>
          <w:w w:val="150"/>
        </w:rPr>
        <w:t xml:space="preserve"> </w:t>
      </w:r>
      <w:r>
        <w:t>SUDDIVISI</w:t>
      </w:r>
      <w:r>
        <w:rPr>
          <w:spacing w:val="71"/>
          <w:w w:val="150"/>
        </w:rPr>
        <w:t xml:space="preserve"> </w:t>
      </w:r>
      <w:r>
        <w:t>IN</w:t>
      </w:r>
      <w:r>
        <w:rPr>
          <w:spacing w:val="74"/>
          <w:w w:val="150"/>
        </w:rPr>
        <w:t xml:space="preserve"> </w:t>
      </w:r>
      <w:r>
        <w:t>LOTTI</w:t>
      </w:r>
      <w:r>
        <w:rPr>
          <w:spacing w:val="71"/>
          <w:w w:val="150"/>
        </w:rPr>
        <w:t xml:space="preserve"> </w:t>
      </w:r>
      <w:r>
        <w:t>E</w:t>
      </w:r>
      <w:r>
        <w:rPr>
          <w:spacing w:val="71"/>
          <w:w w:val="150"/>
        </w:rPr>
        <w:t xml:space="preserve"> </w:t>
      </w:r>
      <w:r>
        <w:rPr>
          <w:spacing w:val="-2"/>
        </w:rPr>
        <w:t>DELLA</w:t>
      </w:r>
    </w:p>
    <w:p w14:paraId="04A10E6B" w14:textId="77777777" w:rsidR="00647B7A" w:rsidRDefault="00145C7D">
      <w:pPr>
        <w:pStyle w:val="Corpotesto"/>
        <w:jc w:val="left"/>
      </w:pPr>
      <w:r>
        <w:t>RELATIVA</w:t>
      </w:r>
      <w:r>
        <w:rPr>
          <w:spacing w:val="-1"/>
        </w:rPr>
        <w:t xml:space="preserve"> </w:t>
      </w:r>
      <w:r>
        <w:t>“BASE</w:t>
      </w:r>
      <w:r>
        <w:rPr>
          <w:spacing w:val="-4"/>
        </w:rPr>
        <w:t xml:space="preserve"> </w:t>
      </w:r>
      <w:r>
        <w:t>DI</w:t>
      </w:r>
      <w:r>
        <w:rPr>
          <w:spacing w:val="-1"/>
        </w:rPr>
        <w:t xml:space="preserve"> </w:t>
      </w:r>
      <w:r>
        <w:rPr>
          <w:spacing w:val="-2"/>
        </w:rPr>
        <w:t>OFFERTA”</w:t>
      </w:r>
    </w:p>
    <w:p w14:paraId="31B2C696" w14:textId="77777777" w:rsidR="00647B7A" w:rsidRDefault="00145C7D">
      <w:pPr>
        <w:pStyle w:val="Corpotesto"/>
        <w:spacing w:before="120"/>
      </w:pPr>
      <w:r>
        <w:t>L'immobile</w:t>
      </w:r>
      <w:r>
        <w:rPr>
          <w:spacing w:val="-3"/>
        </w:rPr>
        <w:t xml:space="preserve"> </w:t>
      </w:r>
      <w:r>
        <w:t>viene</w:t>
      </w:r>
      <w:r>
        <w:rPr>
          <w:spacing w:val="-3"/>
        </w:rPr>
        <w:t xml:space="preserve"> </w:t>
      </w:r>
      <w:r>
        <w:t>posto in</w:t>
      </w:r>
      <w:r>
        <w:rPr>
          <w:spacing w:val="-1"/>
        </w:rPr>
        <w:t xml:space="preserve"> </w:t>
      </w:r>
      <w:r>
        <w:t>vendita</w:t>
      </w:r>
      <w:r>
        <w:rPr>
          <w:spacing w:val="-2"/>
        </w:rPr>
        <w:t xml:space="preserve"> </w:t>
      </w:r>
      <w:r>
        <w:t>per</w:t>
      </w:r>
      <w:r>
        <w:rPr>
          <w:spacing w:val="-1"/>
        </w:rPr>
        <w:t xml:space="preserve"> </w:t>
      </w:r>
      <w:r>
        <w:t>il</w:t>
      </w:r>
      <w:r>
        <w:rPr>
          <w:spacing w:val="-3"/>
        </w:rPr>
        <w:t xml:space="preserve"> </w:t>
      </w:r>
      <w:r>
        <w:t xml:space="preserve">diritto di (…) </w:t>
      </w:r>
      <w:r>
        <w:rPr>
          <w:spacing w:val="-2"/>
        </w:rPr>
        <w:t>(1/1)</w:t>
      </w:r>
    </w:p>
    <w:p w14:paraId="3279264F" w14:textId="77777777" w:rsidR="00647B7A" w:rsidRDefault="00145C7D">
      <w:pPr>
        <w:spacing w:before="124" w:line="691" w:lineRule="auto"/>
        <w:ind w:left="252" w:right="8034"/>
        <w:rPr>
          <w:b/>
          <w:sz w:val="24"/>
        </w:rPr>
      </w:pPr>
      <w:r>
        <w:rPr>
          <w:b/>
          <w:spacing w:val="-2"/>
          <w:sz w:val="24"/>
        </w:rPr>
        <w:t xml:space="preserve">DESCRIZIONE </w:t>
      </w:r>
      <w:r>
        <w:rPr>
          <w:b/>
          <w:sz w:val="24"/>
        </w:rPr>
        <w:t>DATI</w:t>
      </w:r>
      <w:r>
        <w:rPr>
          <w:b/>
          <w:spacing w:val="-15"/>
          <w:sz w:val="24"/>
        </w:rPr>
        <w:t xml:space="preserve"> </w:t>
      </w:r>
      <w:r>
        <w:rPr>
          <w:b/>
          <w:sz w:val="24"/>
        </w:rPr>
        <w:t>CATASTALI</w:t>
      </w:r>
    </w:p>
    <w:p w14:paraId="6CBF78EB" w14:textId="77777777" w:rsidR="00647B7A" w:rsidRDefault="00145C7D">
      <w:pPr>
        <w:spacing w:before="6" w:line="691" w:lineRule="auto"/>
        <w:ind w:left="252" w:right="6287"/>
        <w:rPr>
          <w:b/>
          <w:sz w:val="24"/>
        </w:rPr>
      </w:pPr>
      <w:r>
        <w:rPr>
          <w:b/>
          <w:sz w:val="24"/>
        </w:rPr>
        <w:lastRenderedPageBreak/>
        <w:t>CORRISPONDENZA</w:t>
      </w:r>
      <w:r>
        <w:rPr>
          <w:b/>
          <w:spacing w:val="-15"/>
          <w:sz w:val="24"/>
        </w:rPr>
        <w:t xml:space="preserve"> </w:t>
      </w:r>
      <w:r>
        <w:rPr>
          <w:b/>
          <w:sz w:val="24"/>
        </w:rPr>
        <w:t>CATASTALE PARTI COMUNI</w:t>
      </w:r>
    </w:p>
    <w:p w14:paraId="7CE997B1" w14:textId="77777777" w:rsidR="00647B7A" w:rsidRDefault="00145C7D" w:rsidP="00570366">
      <w:pPr>
        <w:spacing w:before="6" w:line="693" w:lineRule="auto"/>
        <w:ind w:left="252" w:right="6419"/>
        <w:rPr>
          <w:b/>
          <w:spacing w:val="-2"/>
          <w:sz w:val="24"/>
        </w:rPr>
      </w:pPr>
      <w:r>
        <w:rPr>
          <w:b/>
          <w:sz w:val="24"/>
        </w:rPr>
        <w:t>STATO</w:t>
      </w:r>
      <w:r>
        <w:rPr>
          <w:b/>
          <w:spacing w:val="-15"/>
          <w:sz w:val="24"/>
        </w:rPr>
        <w:t xml:space="preserve"> </w:t>
      </w:r>
      <w:r>
        <w:rPr>
          <w:b/>
          <w:sz w:val="24"/>
        </w:rPr>
        <w:t>DI</w:t>
      </w:r>
      <w:r>
        <w:rPr>
          <w:b/>
          <w:spacing w:val="-15"/>
          <w:sz w:val="24"/>
        </w:rPr>
        <w:t xml:space="preserve"> </w:t>
      </w:r>
      <w:r>
        <w:rPr>
          <w:b/>
          <w:sz w:val="24"/>
        </w:rPr>
        <w:t xml:space="preserve">CONSERVAZIONE NORMATIVA URBANISTICA REGOLARITA’ EDILIZIA STATO DI OCCUPAZIONE </w:t>
      </w:r>
      <w:r>
        <w:rPr>
          <w:b/>
          <w:spacing w:val="-2"/>
          <w:sz w:val="24"/>
        </w:rPr>
        <w:t>FORMALITA’</w:t>
      </w:r>
    </w:p>
    <w:p w14:paraId="74185BB7" w14:textId="77777777" w:rsidR="0076261D" w:rsidRDefault="0076261D" w:rsidP="00570366">
      <w:pPr>
        <w:spacing w:before="6" w:line="693" w:lineRule="auto"/>
        <w:ind w:left="252" w:right="6419"/>
        <w:rPr>
          <w:b/>
          <w:spacing w:val="-2"/>
          <w:sz w:val="24"/>
        </w:rPr>
      </w:pPr>
    </w:p>
    <w:p w14:paraId="0E950F83" w14:textId="77777777" w:rsidR="00647B7A" w:rsidRDefault="00145C7D">
      <w:pPr>
        <w:spacing w:line="465" w:lineRule="auto"/>
        <w:ind w:left="252" w:right="7494"/>
        <w:rPr>
          <w:b/>
          <w:sz w:val="24"/>
        </w:rPr>
      </w:pPr>
      <w:r>
        <w:rPr>
          <w:b/>
          <w:sz w:val="24"/>
        </w:rPr>
        <w:t>Prezzo base:</w:t>
      </w:r>
      <w:r>
        <w:rPr>
          <w:b/>
          <w:spacing w:val="40"/>
          <w:sz w:val="24"/>
        </w:rPr>
        <w:t xml:space="preserve"> </w:t>
      </w:r>
      <w:r>
        <w:rPr>
          <w:b/>
          <w:sz w:val="24"/>
        </w:rPr>
        <w:t>(…); Offerta</w:t>
      </w:r>
      <w:r>
        <w:rPr>
          <w:b/>
          <w:spacing w:val="18"/>
          <w:sz w:val="24"/>
        </w:rPr>
        <w:t xml:space="preserve"> </w:t>
      </w:r>
      <w:r>
        <w:rPr>
          <w:b/>
          <w:sz w:val="24"/>
        </w:rPr>
        <w:t>minima:</w:t>
      </w:r>
      <w:r>
        <w:rPr>
          <w:b/>
          <w:spacing w:val="18"/>
          <w:sz w:val="24"/>
        </w:rPr>
        <w:t xml:space="preserve"> </w:t>
      </w:r>
      <w:r>
        <w:rPr>
          <w:b/>
          <w:sz w:val="24"/>
        </w:rPr>
        <w:t>(…);</w:t>
      </w:r>
    </w:p>
    <w:p w14:paraId="0780BE67" w14:textId="77777777" w:rsidR="00647B7A" w:rsidRDefault="00145C7D">
      <w:pPr>
        <w:spacing w:line="465" w:lineRule="auto"/>
        <w:ind w:left="252" w:right="5315"/>
        <w:rPr>
          <w:b/>
          <w:sz w:val="24"/>
        </w:rPr>
      </w:pPr>
      <w:r>
        <w:rPr>
          <w:b/>
          <w:sz w:val="24"/>
        </w:rPr>
        <w:t>Cauzione:</w:t>
      </w:r>
      <w:r>
        <w:rPr>
          <w:b/>
          <w:spacing w:val="-12"/>
          <w:sz w:val="24"/>
        </w:rPr>
        <w:t xml:space="preserve"> </w:t>
      </w:r>
      <w:r>
        <w:rPr>
          <w:sz w:val="24"/>
        </w:rPr>
        <w:t>pari</w:t>
      </w:r>
      <w:r>
        <w:rPr>
          <w:spacing w:val="-14"/>
          <w:sz w:val="24"/>
        </w:rPr>
        <w:t xml:space="preserve"> </w:t>
      </w:r>
      <w:r>
        <w:rPr>
          <w:sz w:val="24"/>
        </w:rPr>
        <w:t>al</w:t>
      </w:r>
      <w:r>
        <w:rPr>
          <w:spacing w:val="-14"/>
          <w:sz w:val="24"/>
        </w:rPr>
        <w:t xml:space="preserve"> </w:t>
      </w:r>
      <w:r>
        <w:rPr>
          <w:sz w:val="24"/>
        </w:rPr>
        <w:t>10%</w:t>
      </w:r>
      <w:r>
        <w:rPr>
          <w:spacing w:val="-12"/>
          <w:sz w:val="24"/>
        </w:rPr>
        <w:t xml:space="preserve"> </w:t>
      </w:r>
      <w:r>
        <w:rPr>
          <w:sz w:val="24"/>
        </w:rPr>
        <w:t>del</w:t>
      </w:r>
      <w:r>
        <w:rPr>
          <w:spacing w:val="-14"/>
          <w:sz w:val="24"/>
        </w:rPr>
        <w:t xml:space="preserve"> </w:t>
      </w:r>
      <w:r>
        <w:rPr>
          <w:sz w:val="24"/>
        </w:rPr>
        <w:t>prezzo</w:t>
      </w:r>
      <w:r>
        <w:rPr>
          <w:spacing w:val="-15"/>
          <w:sz w:val="24"/>
        </w:rPr>
        <w:t xml:space="preserve"> </w:t>
      </w:r>
      <w:r>
        <w:rPr>
          <w:sz w:val="24"/>
        </w:rPr>
        <w:t>offerto</w:t>
      </w:r>
      <w:r>
        <w:rPr>
          <w:b/>
          <w:sz w:val="24"/>
        </w:rPr>
        <w:t>. Rilancio minimo di gara:(…)</w:t>
      </w:r>
    </w:p>
    <w:p w14:paraId="71153687" w14:textId="77777777" w:rsidR="00647B7A" w:rsidRDefault="00145C7D">
      <w:pPr>
        <w:ind w:left="252"/>
        <w:rPr>
          <w:b/>
          <w:sz w:val="24"/>
        </w:rPr>
      </w:pPr>
      <w:r>
        <w:rPr>
          <w:b/>
          <w:sz w:val="24"/>
        </w:rPr>
        <w:t>Si</w:t>
      </w:r>
      <w:r>
        <w:rPr>
          <w:b/>
          <w:spacing w:val="-1"/>
          <w:sz w:val="24"/>
        </w:rPr>
        <w:t xml:space="preserve"> </w:t>
      </w:r>
      <w:r>
        <w:rPr>
          <w:b/>
          <w:sz w:val="24"/>
        </w:rPr>
        <w:t>precisa</w:t>
      </w:r>
      <w:r>
        <w:rPr>
          <w:b/>
          <w:spacing w:val="2"/>
          <w:sz w:val="24"/>
        </w:rPr>
        <w:t xml:space="preserve"> </w:t>
      </w:r>
      <w:r>
        <w:rPr>
          <w:b/>
          <w:sz w:val="24"/>
        </w:rPr>
        <w:t>che</w:t>
      </w:r>
      <w:r>
        <w:rPr>
          <w:b/>
          <w:spacing w:val="3"/>
          <w:sz w:val="24"/>
        </w:rPr>
        <w:t xml:space="preserve"> </w:t>
      </w:r>
      <w:r>
        <w:rPr>
          <w:b/>
          <w:sz w:val="24"/>
        </w:rPr>
        <w:t>in</w:t>
      </w:r>
      <w:r>
        <w:rPr>
          <w:b/>
          <w:spacing w:val="5"/>
          <w:sz w:val="24"/>
        </w:rPr>
        <w:t xml:space="preserve"> </w:t>
      </w:r>
      <w:r>
        <w:rPr>
          <w:b/>
          <w:sz w:val="24"/>
        </w:rPr>
        <w:t>fase</w:t>
      </w:r>
      <w:r>
        <w:rPr>
          <w:b/>
          <w:spacing w:val="-3"/>
          <w:sz w:val="24"/>
        </w:rPr>
        <w:t xml:space="preserve"> </w:t>
      </w:r>
      <w:r>
        <w:rPr>
          <w:b/>
          <w:sz w:val="24"/>
        </w:rPr>
        <w:t>di</w:t>
      </w:r>
      <w:r>
        <w:rPr>
          <w:b/>
          <w:spacing w:val="1"/>
          <w:sz w:val="24"/>
        </w:rPr>
        <w:t xml:space="preserve"> </w:t>
      </w:r>
      <w:r>
        <w:rPr>
          <w:b/>
          <w:sz w:val="24"/>
        </w:rPr>
        <w:t>presentazione</w:t>
      </w:r>
      <w:r>
        <w:rPr>
          <w:b/>
          <w:spacing w:val="2"/>
          <w:sz w:val="24"/>
        </w:rPr>
        <w:t xml:space="preserve"> </w:t>
      </w:r>
      <w:r>
        <w:rPr>
          <w:b/>
          <w:sz w:val="24"/>
        </w:rPr>
        <w:t>dell’offerta</w:t>
      </w:r>
      <w:r>
        <w:rPr>
          <w:b/>
          <w:spacing w:val="7"/>
          <w:sz w:val="24"/>
        </w:rPr>
        <w:t xml:space="preserve"> </w:t>
      </w:r>
      <w:r>
        <w:rPr>
          <w:b/>
          <w:sz w:val="24"/>
        </w:rPr>
        <w:t>e</w:t>
      </w:r>
      <w:r>
        <w:rPr>
          <w:b/>
          <w:spacing w:val="4"/>
          <w:sz w:val="24"/>
        </w:rPr>
        <w:t xml:space="preserve"> </w:t>
      </w:r>
      <w:r>
        <w:rPr>
          <w:b/>
          <w:sz w:val="24"/>
        </w:rPr>
        <w:t>di</w:t>
      </w:r>
      <w:r>
        <w:rPr>
          <w:b/>
          <w:spacing w:val="1"/>
          <w:sz w:val="24"/>
        </w:rPr>
        <w:t xml:space="preserve"> </w:t>
      </w:r>
      <w:r>
        <w:rPr>
          <w:b/>
          <w:sz w:val="24"/>
        </w:rPr>
        <w:t>rilancio</w:t>
      </w:r>
      <w:r>
        <w:rPr>
          <w:b/>
          <w:spacing w:val="3"/>
          <w:sz w:val="24"/>
        </w:rPr>
        <w:t xml:space="preserve"> </w:t>
      </w:r>
      <w:r>
        <w:rPr>
          <w:b/>
          <w:sz w:val="24"/>
        </w:rPr>
        <w:t>in</w:t>
      </w:r>
      <w:r>
        <w:rPr>
          <w:b/>
          <w:spacing w:val="4"/>
          <w:sz w:val="24"/>
        </w:rPr>
        <w:t xml:space="preserve"> </w:t>
      </w:r>
      <w:r>
        <w:rPr>
          <w:b/>
          <w:sz w:val="24"/>
        </w:rPr>
        <w:t>aumento</w:t>
      </w:r>
      <w:r>
        <w:rPr>
          <w:b/>
          <w:spacing w:val="2"/>
          <w:sz w:val="24"/>
        </w:rPr>
        <w:t xml:space="preserve"> </w:t>
      </w:r>
      <w:r>
        <w:rPr>
          <w:b/>
          <w:sz w:val="24"/>
        </w:rPr>
        <w:t>in</w:t>
      </w:r>
      <w:r>
        <w:rPr>
          <w:b/>
          <w:spacing w:val="6"/>
          <w:sz w:val="24"/>
        </w:rPr>
        <w:t xml:space="preserve"> </w:t>
      </w:r>
      <w:r>
        <w:rPr>
          <w:b/>
          <w:sz w:val="24"/>
        </w:rPr>
        <w:t>caso</w:t>
      </w:r>
      <w:r>
        <w:rPr>
          <w:b/>
          <w:spacing w:val="3"/>
          <w:sz w:val="24"/>
        </w:rPr>
        <w:t xml:space="preserve"> </w:t>
      </w:r>
      <w:r>
        <w:rPr>
          <w:b/>
          <w:sz w:val="24"/>
        </w:rPr>
        <w:t>di</w:t>
      </w:r>
      <w:r>
        <w:rPr>
          <w:b/>
          <w:spacing w:val="1"/>
          <w:sz w:val="24"/>
        </w:rPr>
        <w:t xml:space="preserve"> </w:t>
      </w:r>
      <w:r>
        <w:rPr>
          <w:b/>
          <w:sz w:val="24"/>
        </w:rPr>
        <w:t>gara,</w:t>
      </w:r>
      <w:r>
        <w:rPr>
          <w:b/>
          <w:spacing w:val="2"/>
          <w:sz w:val="24"/>
        </w:rPr>
        <w:t xml:space="preserve"> </w:t>
      </w:r>
      <w:r>
        <w:rPr>
          <w:b/>
          <w:sz w:val="24"/>
        </w:rPr>
        <w:t>non</w:t>
      </w:r>
      <w:r>
        <w:rPr>
          <w:b/>
          <w:spacing w:val="5"/>
          <w:sz w:val="24"/>
        </w:rPr>
        <w:t xml:space="preserve"> </w:t>
      </w:r>
      <w:r>
        <w:rPr>
          <w:b/>
          <w:spacing w:val="-10"/>
          <w:sz w:val="24"/>
        </w:rPr>
        <w:t>è</w:t>
      </w:r>
    </w:p>
    <w:p w14:paraId="55D9D353" w14:textId="77777777" w:rsidR="00647B7A" w:rsidRDefault="00145C7D">
      <w:pPr>
        <w:spacing w:before="123"/>
        <w:ind w:left="252"/>
        <w:rPr>
          <w:b/>
          <w:sz w:val="24"/>
        </w:rPr>
      </w:pPr>
      <w:r>
        <w:rPr>
          <w:b/>
          <w:sz w:val="24"/>
        </w:rPr>
        <w:t>consentito</w:t>
      </w:r>
      <w:r>
        <w:rPr>
          <w:b/>
          <w:spacing w:val="-4"/>
          <w:sz w:val="24"/>
        </w:rPr>
        <w:t xml:space="preserve"> </w:t>
      </w:r>
      <w:r>
        <w:rPr>
          <w:b/>
          <w:sz w:val="24"/>
        </w:rPr>
        <w:t>l’inserimento</w:t>
      </w:r>
      <w:r>
        <w:rPr>
          <w:b/>
          <w:spacing w:val="-3"/>
          <w:sz w:val="24"/>
        </w:rPr>
        <w:t xml:space="preserve"> </w:t>
      </w:r>
      <w:r>
        <w:rPr>
          <w:b/>
          <w:sz w:val="24"/>
        </w:rPr>
        <w:t>di</w:t>
      </w:r>
      <w:r>
        <w:rPr>
          <w:b/>
          <w:spacing w:val="-4"/>
          <w:sz w:val="24"/>
        </w:rPr>
        <w:t xml:space="preserve"> </w:t>
      </w:r>
      <w:r>
        <w:rPr>
          <w:b/>
          <w:sz w:val="24"/>
        </w:rPr>
        <w:t>importi</w:t>
      </w:r>
      <w:r>
        <w:rPr>
          <w:b/>
          <w:spacing w:val="-5"/>
          <w:sz w:val="24"/>
        </w:rPr>
        <w:t xml:space="preserve"> </w:t>
      </w:r>
      <w:r>
        <w:rPr>
          <w:b/>
          <w:sz w:val="24"/>
        </w:rPr>
        <w:t>con</w:t>
      </w:r>
      <w:r>
        <w:rPr>
          <w:b/>
          <w:spacing w:val="-2"/>
          <w:sz w:val="24"/>
        </w:rPr>
        <w:t xml:space="preserve"> decimali.</w:t>
      </w:r>
    </w:p>
    <w:p w14:paraId="208D01C7" w14:textId="77777777" w:rsidR="00647B7A" w:rsidRDefault="00145C7D">
      <w:pPr>
        <w:spacing w:before="119"/>
        <w:ind w:left="4574"/>
        <w:rPr>
          <w:sz w:val="24"/>
        </w:rPr>
      </w:pPr>
      <w:r>
        <w:rPr>
          <w:spacing w:val="-2"/>
          <w:sz w:val="24"/>
        </w:rPr>
        <w:t>************</w:t>
      </w:r>
    </w:p>
    <w:p w14:paraId="5C89F4FA" w14:textId="4C84DE50" w:rsidR="00647B7A" w:rsidRDefault="00145C7D">
      <w:pPr>
        <w:pStyle w:val="Corpotesto"/>
        <w:spacing w:before="250" w:line="348" w:lineRule="auto"/>
        <w:ind w:right="268"/>
      </w:pPr>
      <w:r>
        <w:t>Gli interessati all’acquisto - escluso il debitore e gli altri soggetti a cui è fatto divieto dalla legge - dovranno</w:t>
      </w:r>
      <w:r>
        <w:rPr>
          <w:spacing w:val="-1"/>
        </w:rPr>
        <w:t xml:space="preserve"> </w:t>
      </w:r>
      <w:r>
        <w:t>formulare</w:t>
      </w:r>
      <w:r>
        <w:rPr>
          <w:spacing w:val="-3"/>
        </w:rPr>
        <w:t xml:space="preserve"> </w:t>
      </w:r>
      <w:r>
        <w:t>le</w:t>
      </w:r>
      <w:r>
        <w:rPr>
          <w:spacing w:val="-3"/>
        </w:rPr>
        <w:t xml:space="preserve"> </w:t>
      </w:r>
      <w:r>
        <w:t>offerte</w:t>
      </w:r>
      <w:r>
        <w:rPr>
          <w:spacing w:val="-3"/>
        </w:rPr>
        <w:t xml:space="preserve"> </w:t>
      </w:r>
      <w:r>
        <w:t>irrevocabili</w:t>
      </w:r>
      <w:r>
        <w:rPr>
          <w:spacing w:val="-3"/>
        </w:rPr>
        <w:t xml:space="preserve"> </w:t>
      </w:r>
      <w:r>
        <w:t>di</w:t>
      </w:r>
      <w:r>
        <w:rPr>
          <w:spacing w:val="-3"/>
        </w:rPr>
        <w:t xml:space="preserve"> </w:t>
      </w:r>
      <w:r>
        <w:t>acquisto</w:t>
      </w:r>
      <w:r>
        <w:rPr>
          <w:spacing w:val="-1"/>
        </w:rPr>
        <w:t xml:space="preserve"> </w:t>
      </w:r>
      <w:r>
        <w:t>esclusivamente in</w:t>
      </w:r>
      <w:r>
        <w:rPr>
          <w:spacing w:val="-1"/>
        </w:rPr>
        <w:t xml:space="preserve"> </w:t>
      </w:r>
      <w:r>
        <w:t>via</w:t>
      </w:r>
      <w:r>
        <w:rPr>
          <w:spacing w:val="-3"/>
        </w:rPr>
        <w:t xml:space="preserve"> </w:t>
      </w:r>
      <w:r>
        <w:t>telematica,</w:t>
      </w:r>
      <w:r>
        <w:rPr>
          <w:spacing w:val="-1"/>
        </w:rPr>
        <w:t xml:space="preserve"> </w:t>
      </w:r>
      <w:r>
        <w:t xml:space="preserve">personalmente </w:t>
      </w:r>
      <w:r w:rsidR="00841461" w:rsidRPr="00A44300">
        <w:t xml:space="preserve">o dal legale rappresentante della società o altro ente </w:t>
      </w:r>
      <w:r>
        <w:t>ovvero a mezzo di avvocato ma solo per persona da nominare, a norma dell’art. 579, ultimo comma, c.p.c., tramite il modulo web “Offerta Telematica” del Ministero della Giustizia a</w:t>
      </w:r>
      <w:r>
        <w:rPr>
          <w:spacing w:val="40"/>
        </w:rPr>
        <w:t xml:space="preserve"> </w:t>
      </w:r>
      <w:r>
        <w:t>cui è possibile accedere dalla scheda del lotto in vendita presente sul portale</w:t>
      </w:r>
      <w:r>
        <w:rPr>
          <w:spacing w:val="40"/>
        </w:rPr>
        <w:t xml:space="preserve"> </w:t>
      </w:r>
      <w:hyperlink r:id="rId9">
        <w:r>
          <w:rPr>
            <w:color w:val="0000FF"/>
            <w:u w:val="single" w:color="0000FF"/>
          </w:rPr>
          <w:t>www.astetelematiche.it/</w:t>
        </w:r>
      </w:hyperlink>
      <w:r>
        <w:rPr>
          <w:color w:val="0000FF"/>
        </w:rPr>
        <w:t xml:space="preserve"> </w:t>
      </w:r>
      <w:hyperlink r:id="rId10">
        <w:r>
          <w:rPr>
            <w:color w:val="0000FF"/>
            <w:spacing w:val="-2"/>
            <w:u w:val="single" w:color="0000FF"/>
          </w:rPr>
          <w:t>www.spazioaste.it.</w:t>
        </w:r>
      </w:hyperlink>
    </w:p>
    <w:p w14:paraId="3387F1D0" w14:textId="0F4EDF40" w:rsidR="00647B7A" w:rsidRDefault="00841461">
      <w:pPr>
        <w:spacing w:line="345" w:lineRule="auto"/>
        <w:ind w:left="252" w:right="344"/>
        <w:jc w:val="both"/>
        <w:rPr>
          <w:b/>
          <w:sz w:val="24"/>
        </w:rPr>
      </w:pPr>
      <w:r w:rsidRPr="006C0A6A">
        <w:rPr>
          <w:b/>
          <w:sz w:val="24"/>
          <w:szCs w:val="24"/>
        </w:rPr>
        <w:t xml:space="preserve">Il file criptato in formato zip.p7m, contenente l’offerta integrale e gli allegati </w:t>
      </w:r>
      <w:r>
        <w:rPr>
          <w:b/>
          <w:sz w:val="24"/>
          <w:szCs w:val="24"/>
        </w:rPr>
        <w:t>dovrà essere depositato</w:t>
      </w:r>
      <w:r w:rsidR="00145C7D">
        <w:rPr>
          <w:b/>
          <w:sz w:val="24"/>
        </w:rPr>
        <w:t xml:space="preserve"> con le modalità sotto indicate, entro le ore 12:00 del giorno </w:t>
      </w:r>
      <w:r w:rsidR="00145C7D">
        <w:rPr>
          <w:b/>
          <w:sz w:val="24"/>
          <w:u w:val="single"/>
        </w:rPr>
        <w:t xml:space="preserve"> </w:t>
      </w:r>
      <w:r w:rsidR="00145C7D">
        <w:rPr>
          <w:b/>
          <w:sz w:val="24"/>
        </w:rPr>
        <w:t>/</w:t>
      </w:r>
      <w:r w:rsidR="00145C7D">
        <w:rPr>
          <w:b/>
          <w:sz w:val="24"/>
          <w:u w:val="single"/>
        </w:rPr>
        <w:t xml:space="preserve"> </w:t>
      </w:r>
      <w:r w:rsidR="00145C7D">
        <w:rPr>
          <w:b/>
          <w:sz w:val="24"/>
        </w:rPr>
        <w:t>/</w:t>
      </w:r>
      <w:r w:rsidR="00145C7D">
        <w:rPr>
          <w:spacing w:val="40"/>
          <w:sz w:val="24"/>
          <w:u w:val="single"/>
        </w:rPr>
        <w:t xml:space="preserve"> </w:t>
      </w:r>
      <w:r w:rsidR="00145C7D">
        <w:rPr>
          <w:b/>
          <w:sz w:val="24"/>
        </w:rPr>
        <w:t xml:space="preserve">, inviandole all’indirizzo PEC del Ministero della Giustizia </w:t>
      </w:r>
      <w:hyperlink r:id="rId11">
        <w:r w:rsidR="00145C7D">
          <w:rPr>
            <w:b/>
            <w:spacing w:val="-2"/>
            <w:sz w:val="24"/>
            <w:u w:val="thick"/>
          </w:rPr>
          <w:t>offertapvp.dgsia@giustiziacert.it</w:t>
        </w:r>
      </w:hyperlink>
      <w:r w:rsidR="00145C7D">
        <w:rPr>
          <w:b/>
          <w:spacing w:val="-2"/>
          <w:sz w:val="24"/>
        </w:rPr>
        <w:t>.</w:t>
      </w:r>
    </w:p>
    <w:p w14:paraId="01548DFC" w14:textId="77777777" w:rsidR="00647B7A" w:rsidRDefault="00145C7D">
      <w:pPr>
        <w:spacing w:line="348" w:lineRule="auto"/>
        <w:ind w:left="252" w:right="342"/>
        <w:jc w:val="both"/>
        <w:rPr>
          <w:b/>
          <w:sz w:val="24"/>
        </w:rPr>
      </w:pPr>
      <w:r>
        <w:rPr>
          <w:b/>
          <w:sz w:val="24"/>
        </w:rPr>
        <w:t xml:space="preserve">L’offerta si intende depositata nel momento in cui viene generata la ricevuta completa di </w:t>
      </w:r>
      <w:r>
        <w:rPr>
          <w:b/>
          <w:sz w:val="24"/>
        </w:rPr>
        <w:lastRenderedPageBreak/>
        <w:t xml:space="preserve">avvenuta consegna da parte del gestore di posta elettronica certificata del Ministero della </w:t>
      </w:r>
      <w:r>
        <w:rPr>
          <w:b/>
          <w:spacing w:val="-2"/>
          <w:sz w:val="24"/>
        </w:rPr>
        <w:t>Giustizia.</w:t>
      </w:r>
    </w:p>
    <w:p w14:paraId="65E6688B" w14:textId="3A32161C" w:rsidR="00841461" w:rsidRDefault="00145C7D" w:rsidP="00841461">
      <w:pPr>
        <w:spacing w:line="345" w:lineRule="auto"/>
        <w:ind w:left="252" w:right="337"/>
        <w:jc w:val="both"/>
        <w:rPr>
          <w:b/>
          <w:sz w:val="24"/>
        </w:rPr>
      </w:pPr>
      <w:r>
        <w:rPr>
          <w:b/>
          <w:sz w:val="24"/>
        </w:rPr>
        <w:t>L’offerta,</w:t>
      </w:r>
      <w:r>
        <w:rPr>
          <w:b/>
          <w:spacing w:val="-13"/>
          <w:sz w:val="24"/>
        </w:rPr>
        <w:t xml:space="preserve"> </w:t>
      </w:r>
      <w:r>
        <w:rPr>
          <w:b/>
          <w:sz w:val="24"/>
        </w:rPr>
        <w:t>a</w:t>
      </w:r>
      <w:r>
        <w:rPr>
          <w:b/>
          <w:spacing w:val="-14"/>
          <w:sz w:val="24"/>
        </w:rPr>
        <w:t xml:space="preserve"> </w:t>
      </w:r>
      <w:r>
        <w:rPr>
          <w:b/>
          <w:sz w:val="24"/>
        </w:rPr>
        <w:t>pena</w:t>
      </w:r>
      <w:r>
        <w:rPr>
          <w:b/>
          <w:spacing w:val="-14"/>
          <w:sz w:val="24"/>
        </w:rPr>
        <w:t xml:space="preserve"> </w:t>
      </w:r>
      <w:r>
        <w:rPr>
          <w:b/>
          <w:sz w:val="24"/>
        </w:rPr>
        <w:t>di</w:t>
      </w:r>
      <w:r>
        <w:rPr>
          <w:b/>
          <w:spacing w:val="-10"/>
          <w:sz w:val="24"/>
        </w:rPr>
        <w:t xml:space="preserve"> </w:t>
      </w:r>
      <w:r>
        <w:rPr>
          <w:b/>
          <w:sz w:val="24"/>
        </w:rPr>
        <w:t>inammissibilità,</w:t>
      </w:r>
      <w:r>
        <w:rPr>
          <w:b/>
          <w:spacing w:val="-9"/>
          <w:sz w:val="24"/>
        </w:rPr>
        <w:t xml:space="preserve"> </w:t>
      </w:r>
      <w:r>
        <w:rPr>
          <w:b/>
          <w:sz w:val="24"/>
        </w:rPr>
        <w:t>dovrà</w:t>
      </w:r>
      <w:r>
        <w:rPr>
          <w:b/>
          <w:spacing w:val="-14"/>
          <w:sz w:val="24"/>
        </w:rPr>
        <w:t xml:space="preserve"> </w:t>
      </w:r>
      <w:r>
        <w:rPr>
          <w:b/>
          <w:sz w:val="24"/>
        </w:rPr>
        <w:t>essere</w:t>
      </w:r>
      <w:r>
        <w:rPr>
          <w:b/>
          <w:spacing w:val="-15"/>
          <w:sz w:val="24"/>
        </w:rPr>
        <w:t xml:space="preserve"> </w:t>
      </w:r>
      <w:r>
        <w:rPr>
          <w:b/>
          <w:sz w:val="24"/>
        </w:rPr>
        <w:t>sottoscritta</w:t>
      </w:r>
      <w:r>
        <w:rPr>
          <w:b/>
          <w:spacing w:val="-13"/>
          <w:sz w:val="24"/>
        </w:rPr>
        <w:t xml:space="preserve"> </w:t>
      </w:r>
      <w:r>
        <w:rPr>
          <w:b/>
          <w:sz w:val="24"/>
        </w:rPr>
        <w:t>digitalmente,</w:t>
      </w:r>
      <w:r>
        <w:rPr>
          <w:b/>
          <w:spacing w:val="-14"/>
          <w:sz w:val="24"/>
        </w:rPr>
        <w:t xml:space="preserve"> </w:t>
      </w:r>
      <w:r>
        <w:rPr>
          <w:b/>
          <w:sz w:val="24"/>
        </w:rPr>
        <w:t>ovverosia</w:t>
      </w:r>
      <w:r>
        <w:rPr>
          <w:b/>
          <w:spacing w:val="-14"/>
          <w:sz w:val="24"/>
        </w:rPr>
        <w:t xml:space="preserve"> </w:t>
      </w:r>
      <w:r>
        <w:rPr>
          <w:b/>
          <w:sz w:val="24"/>
        </w:rPr>
        <w:t>utilizzando un</w:t>
      </w:r>
      <w:r>
        <w:rPr>
          <w:b/>
          <w:spacing w:val="-2"/>
          <w:sz w:val="24"/>
        </w:rPr>
        <w:t xml:space="preserve"> </w:t>
      </w:r>
      <w:r>
        <w:rPr>
          <w:b/>
          <w:sz w:val="24"/>
        </w:rPr>
        <w:t>certificato</w:t>
      </w:r>
      <w:r>
        <w:rPr>
          <w:b/>
          <w:spacing w:val="-3"/>
          <w:sz w:val="24"/>
        </w:rPr>
        <w:t xml:space="preserve"> </w:t>
      </w:r>
      <w:r>
        <w:rPr>
          <w:b/>
          <w:sz w:val="24"/>
        </w:rPr>
        <w:t>di</w:t>
      </w:r>
      <w:r>
        <w:rPr>
          <w:b/>
          <w:spacing w:val="-5"/>
          <w:sz w:val="24"/>
        </w:rPr>
        <w:t xml:space="preserve"> </w:t>
      </w:r>
      <w:r>
        <w:rPr>
          <w:b/>
          <w:sz w:val="24"/>
        </w:rPr>
        <w:t>firma</w:t>
      </w:r>
      <w:r>
        <w:rPr>
          <w:b/>
          <w:spacing w:val="-3"/>
          <w:sz w:val="24"/>
        </w:rPr>
        <w:t xml:space="preserve"> </w:t>
      </w:r>
      <w:r>
        <w:rPr>
          <w:b/>
          <w:sz w:val="24"/>
        </w:rPr>
        <w:t>digitale</w:t>
      </w:r>
      <w:r>
        <w:rPr>
          <w:b/>
          <w:spacing w:val="-5"/>
          <w:sz w:val="24"/>
        </w:rPr>
        <w:t xml:space="preserve"> </w:t>
      </w:r>
      <w:r>
        <w:rPr>
          <w:b/>
          <w:sz w:val="24"/>
        </w:rPr>
        <w:t>in</w:t>
      </w:r>
      <w:r>
        <w:rPr>
          <w:b/>
          <w:spacing w:val="-2"/>
          <w:sz w:val="24"/>
        </w:rPr>
        <w:t xml:space="preserve"> </w:t>
      </w:r>
      <w:r>
        <w:rPr>
          <w:b/>
          <w:sz w:val="24"/>
        </w:rPr>
        <w:t>corso</w:t>
      </w:r>
      <w:r>
        <w:rPr>
          <w:b/>
          <w:spacing w:val="-3"/>
          <w:sz w:val="24"/>
        </w:rPr>
        <w:t xml:space="preserve"> </w:t>
      </w:r>
      <w:r>
        <w:rPr>
          <w:b/>
          <w:sz w:val="24"/>
        </w:rPr>
        <w:t>di</w:t>
      </w:r>
      <w:r>
        <w:rPr>
          <w:b/>
          <w:spacing w:val="-5"/>
          <w:sz w:val="24"/>
        </w:rPr>
        <w:t xml:space="preserve"> </w:t>
      </w:r>
      <w:r>
        <w:rPr>
          <w:b/>
          <w:sz w:val="24"/>
        </w:rPr>
        <w:t>validità rilasciato</w:t>
      </w:r>
      <w:r>
        <w:rPr>
          <w:b/>
          <w:spacing w:val="-3"/>
          <w:sz w:val="24"/>
        </w:rPr>
        <w:t xml:space="preserve"> </w:t>
      </w:r>
      <w:r>
        <w:rPr>
          <w:b/>
          <w:sz w:val="24"/>
        </w:rPr>
        <w:t>da</w:t>
      </w:r>
      <w:r>
        <w:rPr>
          <w:b/>
          <w:spacing w:val="-3"/>
          <w:sz w:val="24"/>
        </w:rPr>
        <w:t xml:space="preserve"> </w:t>
      </w:r>
      <w:r>
        <w:rPr>
          <w:b/>
          <w:sz w:val="24"/>
        </w:rPr>
        <w:t>un</w:t>
      </w:r>
      <w:r>
        <w:rPr>
          <w:b/>
          <w:spacing w:val="-2"/>
          <w:sz w:val="24"/>
        </w:rPr>
        <w:t xml:space="preserve"> </w:t>
      </w:r>
      <w:r>
        <w:rPr>
          <w:b/>
          <w:sz w:val="24"/>
        </w:rPr>
        <w:t>organismo</w:t>
      </w:r>
      <w:r>
        <w:rPr>
          <w:b/>
          <w:spacing w:val="-3"/>
          <w:sz w:val="24"/>
        </w:rPr>
        <w:t xml:space="preserve"> </w:t>
      </w:r>
      <w:r>
        <w:rPr>
          <w:b/>
          <w:sz w:val="24"/>
        </w:rPr>
        <w:t>incluso</w:t>
      </w:r>
      <w:r>
        <w:rPr>
          <w:b/>
          <w:spacing w:val="-3"/>
          <w:sz w:val="24"/>
        </w:rPr>
        <w:t xml:space="preserve"> </w:t>
      </w:r>
      <w:r>
        <w:rPr>
          <w:b/>
          <w:sz w:val="24"/>
        </w:rPr>
        <w:t xml:space="preserve">nell’elenco pubblico dei certificatori accreditati, e trasmessa </w:t>
      </w:r>
      <w:r w:rsidR="00841461" w:rsidRPr="00184F3A">
        <w:rPr>
          <w:b/>
          <w:sz w:val="24"/>
        </w:rPr>
        <w:t>con i documenti allegati</w:t>
      </w:r>
      <w:r w:rsidR="00841461">
        <w:rPr>
          <w:b/>
          <w:sz w:val="24"/>
        </w:rPr>
        <w:t xml:space="preserve"> </w:t>
      </w:r>
      <w:r>
        <w:rPr>
          <w:b/>
          <w:sz w:val="24"/>
        </w:rPr>
        <w:t>a mezzo di casella di posta elettronica certificata, ai sensi dell’art. 12, comma 5 del D.M. n. 32/2015.</w:t>
      </w:r>
    </w:p>
    <w:p w14:paraId="0405D25B" w14:textId="1FED5CEB" w:rsidR="00647B7A" w:rsidRDefault="00145C7D" w:rsidP="00841461">
      <w:pPr>
        <w:spacing w:line="345" w:lineRule="auto"/>
        <w:ind w:left="252" w:right="337"/>
        <w:jc w:val="both"/>
        <w:rPr>
          <w:b/>
          <w:sz w:val="24"/>
        </w:rPr>
      </w:pPr>
      <w:r w:rsidRPr="00841461">
        <w:rPr>
          <w:b/>
          <w:sz w:val="24"/>
        </w:rPr>
        <w:t xml:space="preserve">In alternativa, </w:t>
      </w:r>
      <w:r w:rsidRPr="00184F3A">
        <w:rPr>
          <w:b/>
          <w:sz w:val="24"/>
        </w:rPr>
        <w:t xml:space="preserve">è possibile </w:t>
      </w:r>
      <w:r w:rsidR="00841461" w:rsidRPr="00184F3A">
        <w:rPr>
          <w:b/>
          <w:sz w:val="24"/>
        </w:rPr>
        <w:t xml:space="preserve">non sottoscrivere l’offerta laddove la stessa </w:t>
      </w:r>
      <w:r w:rsidRPr="00184F3A">
        <w:rPr>
          <w:b/>
          <w:sz w:val="24"/>
        </w:rPr>
        <w:t xml:space="preserve">ed i documenti allegati </w:t>
      </w:r>
      <w:r w:rsidR="00841461" w:rsidRPr="00184F3A">
        <w:rPr>
          <w:b/>
          <w:sz w:val="24"/>
        </w:rPr>
        <w:t xml:space="preserve">vengano trasmessi </w:t>
      </w:r>
      <w:r w:rsidRPr="00841461">
        <w:rPr>
          <w:b/>
          <w:sz w:val="24"/>
        </w:rPr>
        <w:t>a mezzo di casella di</w:t>
      </w:r>
      <w:r w:rsidR="00841461">
        <w:rPr>
          <w:b/>
          <w:sz w:val="24"/>
        </w:rPr>
        <w:t xml:space="preserve"> </w:t>
      </w:r>
      <w:r w:rsidRPr="00841461">
        <w:rPr>
          <w:b/>
          <w:sz w:val="24"/>
        </w:rPr>
        <w:t>posta elettronica certificata per la vendita telematica ai sensi dell’art. 12, comma 4 e dell’art. 13 del</w:t>
      </w:r>
      <w:r w:rsidR="00841461">
        <w:rPr>
          <w:b/>
          <w:sz w:val="24"/>
        </w:rPr>
        <w:t xml:space="preserve"> </w:t>
      </w:r>
      <w:r>
        <w:rPr>
          <w:b/>
          <w:sz w:val="24"/>
        </w:rPr>
        <w:t>D.M.</w:t>
      </w:r>
      <w:r w:rsidRPr="00841461">
        <w:rPr>
          <w:b/>
          <w:sz w:val="24"/>
        </w:rPr>
        <w:t xml:space="preserve"> </w:t>
      </w:r>
      <w:r>
        <w:rPr>
          <w:b/>
          <w:sz w:val="24"/>
        </w:rPr>
        <w:t>n.</w:t>
      </w:r>
      <w:r w:rsidRPr="00841461">
        <w:rPr>
          <w:b/>
          <w:sz w:val="24"/>
        </w:rPr>
        <w:t xml:space="preserve"> </w:t>
      </w:r>
      <w:r>
        <w:rPr>
          <w:b/>
          <w:sz w:val="24"/>
        </w:rPr>
        <w:t>32/2015,</w:t>
      </w:r>
      <w:r w:rsidRPr="00841461">
        <w:rPr>
          <w:b/>
          <w:sz w:val="24"/>
        </w:rPr>
        <w:t xml:space="preserve"> </w:t>
      </w:r>
      <w:r>
        <w:rPr>
          <w:b/>
          <w:sz w:val="24"/>
        </w:rPr>
        <w:t>con</w:t>
      </w:r>
      <w:r w:rsidRPr="00841461">
        <w:rPr>
          <w:b/>
          <w:sz w:val="24"/>
        </w:rPr>
        <w:t xml:space="preserve"> </w:t>
      </w:r>
      <w:r>
        <w:rPr>
          <w:b/>
          <w:sz w:val="24"/>
        </w:rPr>
        <w:t>la</w:t>
      </w:r>
      <w:r w:rsidRPr="00841461">
        <w:rPr>
          <w:b/>
          <w:sz w:val="24"/>
        </w:rPr>
        <w:t xml:space="preserve"> </w:t>
      </w:r>
      <w:r>
        <w:rPr>
          <w:b/>
          <w:sz w:val="24"/>
        </w:rPr>
        <w:t>precisazione</w:t>
      </w:r>
      <w:r w:rsidRPr="00841461">
        <w:rPr>
          <w:b/>
          <w:sz w:val="24"/>
        </w:rPr>
        <w:t xml:space="preserve"> </w:t>
      </w:r>
      <w:r>
        <w:rPr>
          <w:b/>
          <w:sz w:val="24"/>
        </w:rPr>
        <w:t>che,</w:t>
      </w:r>
      <w:r w:rsidRPr="00841461">
        <w:rPr>
          <w:b/>
          <w:sz w:val="24"/>
        </w:rPr>
        <w:t xml:space="preserve"> </w:t>
      </w:r>
      <w:r>
        <w:rPr>
          <w:b/>
          <w:sz w:val="24"/>
        </w:rPr>
        <w:t>in</w:t>
      </w:r>
      <w:r w:rsidRPr="00841461">
        <w:rPr>
          <w:b/>
          <w:sz w:val="24"/>
        </w:rPr>
        <w:t xml:space="preserve"> </w:t>
      </w:r>
      <w:r>
        <w:rPr>
          <w:b/>
          <w:sz w:val="24"/>
        </w:rPr>
        <w:t>tal</w:t>
      </w:r>
      <w:r w:rsidRPr="00841461">
        <w:rPr>
          <w:b/>
          <w:sz w:val="24"/>
        </w:rPr>
        <w:t xml:space="preserve"> </w:t>
      </w:r>
      <w:r>
        <w:rPr>
          <w:b/>
          <w:sz w:val="24"/>
        </w:rPr>
        <w:t>caso,</w:t>
      </w:r>
      <w:r w:rsidRPr="00841461">
        <w:rPr>
          <w:b/>
          <w:sz w:val="24"/>
        </w:rPr>
        <w:t xml:space="preserve"> </w:t>
      </w:r>
      <w:r>
        <w:rPr>
          <w:b/>
          <w:sz w:val="24"/>
        </w:rPr>
        <w:t>il</w:t>
      </w:r>
      <w:r w:rsidRPr="00841461">
        <w:rPr>
          <w:b/>
          <w:sz w:val="24"/>
        </w:rPr>
        <w:t xml:space="preserve"> </w:t>
      </w:r>
      <w:r>
        <w:rPr>
          <w:b/>
          <w:sz w:val="24"/>
        </w:rPr>
        <w:t>gestore</w:t>
      </w:r>
      <w:r w:rsidRPr="00841461">
        <w:rPr>
          <w:b/>
          <w:sz w:val="24"/>
        </w:rPr>
        <w:t xml:space="preserve"> </w:t>
      </w:r>
      <w:r>
        <w:rPr>
          <w:b/>
          <w:sz w:val="24"/>
        </w:rPr>
        <w:t>del</w:t>
      </w:r>
      <w:r w:rsidRPr="00841461">
        <w:rPr>
          <w:b/>
          <w:sz w:val="24"/>
        </w:rPr>
        <w:t xml:space="preserve"> </w:t>
      </w:r>
      <w:r>
        <w:rPr>
          <w:b/>
          <w:sz w:val="24"/>
        </w:rPr>
        <w:t>servizio</w:t>
      </w:r>
      <w:r w:rsidRPr="00841461">
        <w:rPr>
          <w:b/>
          <w:sz w:val="24"/>
        </w:rPr>
        <w:t xml:space="preserve"> </w:t>
      </w:r>
      <w:r>
        <w:rPr>
          <w:b/>
          <w:sz w:val="24"/>
        </w:rPr>
        <w:t>di</w:t>
      </w:r>
      <w:r w:rsidRPr="00841461">
        <w:rPr>
          <w:b/>
          <w:sz w:val="24"/>
        </w:rPr>
        <w:t xml:space="preserve"> </w:t>
      </w:r>
      <w:r>
        <w:rPr>
          <w:b/>
          <w:sz w:val="24"/>
        </w:rPr>
        <w:t>posta</w:t>
      </w:r>
      <w:r w:rsidRPr="00841461">
        <w:rPr>
          <w:b/>
          <w:sz w:val="24"/>
        </w:rPr>
        <w:t xml:space="preserve"> elettronica</w:t>
      </w:r>
      <w:r w:rsidR="00841461">
        <w:rPr>
          <w:b/>
          <w:sz w:val="24"/>
        </w:rPr>
        <w:t xml:space="preserve"> </w:t>
      </w:r>
      <w:r>
        <w:rPr>
          <w:b/>
          <w:sz w:val="24"/>
        </w:rPr>
        <w:t>certificata attesta nel messaggio (o in un suo allegato) di aver provveduto al rilascio delle credenziali di accesso previa identificazione del richiedente ovvero di colui che dovrebbe sottoscrivere l’offerta (questa modalità di trasmissione dell’offerta sarà concretamente operativa una volta che saranno eseguite a cura del Ministero della Giustizia</w:t>
      </w:r>
      <w:r>
        <w:rPr>
          <w:b/>
          <w:spacing w:val="40"/>
          <w:sz w:val="24"/>
        </w:rPr>
        <w:t xml:space="preserve"> </w:t>
      </w:r>
      <w:r>
        <w:rPr>
          <w:b/>
          <w:sz w:val="24"/>
        </w:rPr>
        <w:t>le formalità di cui all’art. 13, comma 4 del D.M. n. 32/2015).</w:t>
      </w:r>
    </w:p>
    <w:p w14:paraId="6FF1ADFA" w14:textId="77777777" w:rsidR="00051650" w:rsidRDefault="00145C7D" w:rsidP="00051650">
      <w:pPr>
        <w:pStyle w:val="Titolo1"/>
        <w:spacing w:line="271" w:lineRule="exact"/>
        <w:jc w:val="both"/>
        <w:rPr>
          <w:spacing w:val="40"/>
          <w:u w:val="thick"/>
        </w:rPr>
      </w:pPr>
      <w:r>
        <w:rPr>
          <w:u w:val="thick"/>
        </w:rPr>
        <w:t>L’OFFERTA</w:t>
      </w:r>
      <w:r>
        <w:rPr>
          <w:spacing w:val="-4"/>
          <w:u w:val="thick"/>
        </w:rPr>
        <w:t xml:space="preserve"> </w:t>
      </w:r>
      <w:r>
        <w:rPr>
          <w:u w:val="thick"/>
        </w:rPr>
        <w:t>D’ACQUISTO</w:t>
      </w:r>
      <w:r>
        <w:rPr>
          <w:spacing w:val="-2"/>
          <w:u w:val="thick"/>
        </w:rPr>
        <w:t xml:space="preserve"> </w:t>
      </w:r>
      <w:r>
        <w:rPr>
          <w:u w:val="thick"/>
        </w:rPr>
        <w:t>E’</w:t>
      </w:r>
      <w:r>
        <w:rPr>
          <w:spacing w:val="-3"/>
          <w:u w:val="thick"/>
        </w:rPr>
        <w:t xml:space="preserve"> </w:t>
      </w:r>
      <w:r>
        <w:rPr>
          <w:u w:val="thick"/>
        </w:rPr>
        <w:t>IRREVOCABILE</w:t>
      </w:r>
      <w:r>
        <w:rPr>
          <w:spacing w:val="-3"/>
          <w:u w:val="thick"/>
        </w:rPr>
        <w:t xml:space="preserve"> </w:t>
      </w:r>
      <w:r>
        <w:rPr>
          <w:u w:val="thick"/>
        </w:rPr>
        <w:t>E</w:t>
      </w:r>
      <w:r>
        <w:rPr>
          <w:spacing w:val="-3"/>
          <w:u w:val="thick"/>
        </w:rPr>
        <w:t xml:space="preserve"> </w:t>
      </w:r>
      <w:r>
        <w:rPr>
          <w:u w:val="thick"/>
        </w:rPr>
        <w:t>DEVE</w:t>
      </w:r>
      <w:r>
        <w:rPr>
          <w:spacing w:val="-2"/>
          <w:u w:val="thick"/>
        </w:rPr>
        <w:t xml:space="preserve"> CONTENERE:</w:t>
      </w:r>
      <w:r>
        <w:rPr>
          <w:spacing w:val="40"/>
          <w:u w:val="thick"/>
        </w:rPr>
        <w:t xml:space="preserve"> </w:t>
      </w:r>
    </w:p>
    <w:p w14:paraId="019C1C38" w14:textId="727AD6B6" w:rsidR="00647B7A" w:rsidRPr="00051650" w:rsidRDefault="00051650" w:rsidP="00051650">
      <w:pPr>
        <w:pStyle w:val="Titolo1"/>
        <w:spacing w:line="348" w:lineRule="auto"/>
        <w:jc w:val="both"/>
        <w:rPr>
          <w:spacing w:val="40"/>
          <w:u w:val="thick"/>
        </w:rPr>
      </w:pPr>
      <w:r w:rsidRPr="00051650">
        <w:rPr>
          <w:b w:val="0"/>
          <w:bCs w:val="0"/>
          <w:spacing w:val="40"/>
        </w:rPr>
        <w:t xml:space="preserve">- </w:t>
      </w:r>
      <w:r w:rsidR="00145C7D" w:rsidRPr="00051650">
        <w:rPr>
          <w:b w:val="0"/>
          <w:bCs w:val="0"/>
        </w:rPr>
        <w:t>il</w:t>
      </w:r>
      <w:r w:rsidR="00145C7D" w:rsidRPr="00051650">
        <w:rPr>
          <w:b w:val="0"/>
          <w:bCs w:val="0"/>
          <w:spacing w:val="40"/>
        </w:rPr>
        <w:t xml:space="preserve"> </w:t>
      </w:r>
      <w:r w:rsidR="00145C7D" w:rsidRPr="00051650">
        <w:rPr>
          <w:b w:val="0"/>
          <w:bCs w:val="0"/>
        </w:rPr>
        <w:t>cognome</w:t>
      </w:r>
      <w:r w:rsidR="00145C7D" w:rsidRPr="00051650">
        <w:rPr>
          <w:b w:val="0"/>
          <w:bCs w:val="0"/>
          <w:spacing w:val="-4"/>
        </w:rPr>
        <w:t xml:space="preserve"> </w:t>
      </w:r>
      <w:r w:rsidR="00145C7D" w:rsidRPr="00051650">
        <w:rPr>
          <w:b w:val="0"/>
          <w:bCs w:val="0"/>
        </w:rPr>
        <w:t>e</w:t>
      </w:r>
      <w:r w:rsidR="00145C7D" w:rsidRPr="00051650">
        <w:rPr>
          <w:b w:val="0"/>
          <w:bCs w:val="0"/>
          <w:spacing w:val="-4"/>
        </w:rPr>
        <w:t xml:space="preserve"> </w:t>
      </w:r>
      <w:r w:rsidR="00145C7D" w:rsidRPr="00051650">
        <w:rPr>
          <w:b w:val="0"/>
          <w:bCs w:val="0"/>
        </w:rPr>
        <w:t>nome,</w:t>
      </w:r>
      <w:r w:rsidR="00145C7D" w:rsidRPr="00051650">
        <w:rPr>
          <w:b w:val="0"/>
          <w:bCs w:val="0"/>
          <w:spacing w:val="-2"/>
        </w:rPr>
        <w:t xml:space="preserve"> </w:t>
      </w:r>
      <w:r w:rsidR="00145C7D" w:rsidRPr="00051650">
        <w:rPr>
          <w:b w:val="0"/>
          <w:bCs w:val="0"/>
        </w:rPr>
        <w:t>luogo</w:t>
      </w:r>
      <w:r w:rsidR="00145C7D" w:rsidRPr="00051650">
        <w:rPr>
          <w:b w:val="0"/>
          <w:bCs w:val="0"/>
          <w:spacing w:val="-2"/>
        </w:rPr>
        <w:t xml:space="preserve"> </w:t>
      </w:r>
      <w:r w:rsidR="00145C7D" w:rsidRPr="00051650">
        <w:rPr>
          <w:b w:val="0"/>
          <w:bCs w:val="0"/>
        </w:rPr>
        <w:t>e</w:t>
      </w:r>
      <w:r w:rsidR="00145C7D" w:rsidRPr="00051650">
        <w:rPr>
          <w:b w:val="0"/>
          <w:bCs w:val="0"/>
          <w:spacing w:val="-4"/>
        </w:rPr>
        <w:t xml:space="preserve"> </w:t>
      </w:r>
      <w:r w:rsidR="00145C7D" w:rsidRPr="00051650">
        <w:rPr>
          <w:b w:val="0"/>
          <w:bCs w:val="0"/>
        </w:rPr>
        <w:t>data</w:t>
      </w:r>
      <w:r w:rsidR="00145C7D" w:rsidRPr="00051650">
        <w:rPr>
          <w:b w:val="0"/>
          <w:bCs w:val="0"/>
          <w:spacing w:val="-4"/>
        </w:rPr>
        <w:t xml:space="preserve"> </w:t>
      </w:r>
      <w:r w:rsidR="00145C7D" w:rsidRPr="00051650">
        <w:rPr>
          <w:b w:val="0"/>
          <w:bCs w:val="0"/>
        </w:rPr>
        <w:t>di</w:t>
      </w:r>
      <w:r w:rsidR="00145C7D" w:rsidRPr="00051650">
        <w:rPr>
          <w:b w:val="0"/>
          <w:bCs w:val="0"/>
          <w:spacing w:val="-4"/>
        </w:rPr>
        <w:t xml:space="preserve"> </w:t>
      </w:r>
      <w:r w:rsidR="00145C7D" w:rsidRPr="00051650">
        <w:rPr>
          <w:b w:val="0"/>
          <w:bCs w:val="0"/>
        </w:rPr>
        <w:t>nascita,</w:t>
      </w:r>
      <w:r w:rsidR="00145C7D" w:rsidRPr="00051650">
        <w:rPr>
          <w:b w:val="0"/>
          <w:bCs w:val="0"/>
          <w:spacing w:val="-2"/>
        </w:rPr>
        <w:t xml:space="preserve"> </w:t>
      </w:r>
      <w:r w:rsidR="00145C7D" w:rsidRPr="00051650">
        <w:rPr>
          <w:b w:val="0"/>
          <w:bCs w:val="0"/>
        </w:rPr>
        <w:t>codice</w:t>
      </w:r>
      <w:r w:rsidR="00145C7D" w:rsidRPr="00051650">
        <w:rPr>
          <w:b w:val="0"/>
          <w:bCs w:val="0"/>
          <w:spacing w:val="-4"/>
        </w:rPr>
        <w:t xml:space="preserve"> </w:t>
      </w:r>
      <w:r w:rsidR="00145C7D" w:rsidRPr="00051650">
        <w:rPr>
          <w:b w:val="0"/>
          <w:bCs w:val="0"/>
        </w:rPr>
        <w:t>fiscale</w:t>
      </w:r>
      <w:r w:rsidR="00145C7D" w:rsidRPr="00051650">
        <w:rPr>
          <w:b w:val="0"/>
          <w:bCs w:val="0"/>
          <w:spacing w:val="-4"/>
        </w:rPr>
        <w:t xml:space="preserve"> </w:t>
      </w:r>
      <w:r w:rsidR="00145C7D" w:rsidRPr="00051650">
        <w:rPr>
          <w:b w:val="0"/>
          <w:bCs w:val="0"/>
        </w:rPr>
        <w:t>e/o</w:t>
      </w:r>
      <w:r w:rsidR="00145C7D" w:rsidRPr="00051650">
        <w:rPr>
          <w:b w:val="0"/>
          <w:bCs w:val="0"/>
          <w:spacing w:val="-2"/>
        </w:rPr>
        <w:t xml:space="preserve"> </w:t>
      </w:r>
      <w:r w:rsidR="00145C7D" w:rsidRPr="00051650">
        <w:rPr>
          <w:b w:val="0"/>
          <w:bCs w:val="0"/>
        </w:rPr>
        <w:t>partita</w:t>
      </w:r>
      <w:r w:rsidR="00145C7D" w:rsidRPr="00051650">
        <w:rPr>
          <w:b w:val="0"/>
          <w:bCs w:val="0"/>
          <w:spacing w:val="-4"/>
        </w:rPr>
        <w:t xml:space="preserve"> </w:t>
      </w:r>
      <w:r w:rsidR="00145C7D" w:rsidRPr="00051650">
        <w:rPr>
          <w:b w:val="0"/>
          <w:bCs w:val="0"/>
        </w:rPr>
        <w:t>IVA,</w:t>
      </w:r>
      <w:r w:rsidR="00145C7D" w:rsidRPr="00051650">
        <w:rPr>
          <w:b w:val="0"/>
          <w:bCs w:val="0"/>
          <w:spacing w:val="-2"/>
        </w:rPr>
        <w:t xml:space="preserve"> </w:t>
      </w:r>
      <w:r w:rsidR="00145C7D" w:rsidRPr="00051650">
        <w:rPr>
          <w:b w:val="0"/>
          <w:bCs w:val="0"/>
        </w:rPr>
        <w:t>residenza,</w:t>
      </w:r>
      <w:r w:rsidR="00145C7D" w:rsidRPr="00051650">
        <w:rPr>
          <w:b w:val="0"/>
          <w:bCs w:val="0"/>
          <w:spacing w:val="-2"/>
        </w:rPr>
        <w:t xml:space="preserve"> </w:t>
      </w:r>
      <w:r w:rsidR="00145C7D" w:rsidRPr="00051650">
        <w:rPr>
          <w:b w:val="0"/>
          <w:bCs w:val="0"/>
        </w:rPr>
        <w:t>domicilio</w:t>
      </w:r>
      <w:r w:rsidRPr="00051650">
        <w:rPr>
          <w:b w:val="0"/>
          <w:bCs w:val="0"/>
        </w:rPr>
        <w:t>. Q</w:t>
      </w:r>
      <w:r w:rsidR="00145C7D" w:rsidRPr="00051650">
        <w:rPr>
          <w:b w:val="0"/>
          <w:bCs w:val="0"/>
        </w:rPr>
        <w:t>ualora il soggetto offerente risieda fuori dal territorio dello Stato e non abbia un codice fiscale rilasciato dall’autorità dello Stato, dovrà indicare il codice fiscale rilasciato dall’autorità fiscale del paese di residenza</w:t>
      </w:r>
      <w:r w:rsidR="00145C7D" w:rsidRPr="00051650">
        <w:rPr>
          <w:b w:val="0"/>
          <w:bCs w:val="0"/>
          <w:spacing w:val="-5"/>
        </w:rPr>
        <w:t xml:space="preserve"> </w:t>
      </w:r>
      <w:r w:rsidR="00145C7D" w:rsidRPr="00051650">
        <w:rPr>
          <w:b w:val="0"/>
          <w:bCs w:val="0"/>
        </w:rPr>
        <w:t>o</w:t>
      </w:r>
      <w:r w:rsidR="00145C7D" w:rsidRPr="00051650">
        <w:rPr>
          <w:b w:val="0"/>
          <w:bCs w:val="0"/>
          <w:spacing w:val="-3"/>
        </w:rPr>
        <w:t xml:space="preserve"> </w:t>
      </w:r>
      <w:r w:rsidR="00145C7D" w:rsidRPr="00051650">
        <w:rPr>
          <w:b w:val="0"/>
          <w:bCs w:val="0"/>
        </w:rPr>
        <w:t>analogo</w:t>
      </w:r>
      <w:r w:rsidR="00145C7D" w:rsidRPr="00051650">
        <w:rPr>
          <w:b w:val="0"/>
          <w:bCs w:val="0"/>
          <w:spacing w:val="-3"/>
        </w:rPr>
        <w:t xml:space="preserve"> </w:t>
      </w:r>
      <w:r w:rsidR="00145C7D" w:rsidRPr="00051650">
        <w:rPr>
          <w:b w:val="0"/>
          <w:bCs w:val="0"/>
        </w:rPr>
        <w:t>codice</w:t>
      </w:r>
      <w:r w:rsidR="00145C7D" w:rsidRPr="00051650">
        <w:rPr>
          <w:b w:val="0"/>
          <w:bCs w:val="0"/>
          <w:spacing w:val="-5"/>
        </w:rPr>
        <w:t xml:space="preserve"> </w:t>
      </w:r>
      <w:r w:rsidR="00145C7D" w:rsidRPr="00051650">
        <w:rPr>
          <w:b w:val="0"/>
          <w:bCs w:val="0"/>
        </w:rPr>
        <w:t>identificativo</w:t>
      </w:r>
      <w:r w:rsidR="00145C7D" w:rsidRPr="00051650">
        <w:rPr>
          <w:b w:val="0"/>
          <w:bCs w:val="0"/>
          <w:spacing w:val="-3"/>
        </w:rPr>
        <w:t xml:space="preserve"> </w:t>
      </w:r>
      <w:r w:rsidR="00145C7D" w:rsidRPr="00051650">
        <w:rPr>
          <w:b w:val="0"/>
          <w:bCs w:val="0"/>
        </w:rPr>
        <w:t>come</w:t>
      </w:r>
      <w:r w:rsidR="00145C7D" w:rsidRPr="00051650">
        <w:rPr>
          <w:b w:val="0"/>
          <w:bCs w:val="0"/>
          <w:spacing w:val="-5"/>
        </w:rPr>
        <w:t xml:space="preserve"> </w:t>
      </w:r>
      <w:r w:rsidR="00145C7D" w:rsidRPr="00051650">
        <w:rPr>
          <w:b w:val="0"/>
          <w:bCs w:val="0"/>
        </w:rPr>
        <w:t>previsto</w:t>
      </w:r>
      <w:r w:rsidR="00145C7D" w:rsidRPr="00051650">
        <w:rPr>
          <w:b w:val="0"/>
          <w:bCs w:val="0"/>
          <w:spacing w:val="-3"/>
        </w:rPr>
        <w:t xml:space="preserve"> </w:t>
      </w:r>
      <w:r w:rsidR="00145C7D" w:rsidRPr="00051650">
        <w:rPr>
          <w:b w:val="0"/>
          <w:bCs w:val="0"/>
        </w:rPr>
        <w:t>dall’art.</w:t>
      </w:r>
      <w:r w:rsidR="00145C7D" w:rsidRPr="00051650">
        <w:rPr>
          <w:b w:val="0"/>
          <w:bCs w:val="0"/>
          <w:spacing w:val="-3"/>
        </w:rPr>
        <w:t xml:space="preserve"> </w:t>
      </w:r>
      <w:r w:rsidR="00145C7D" w:rsidRPr="00051650">
        <w:rPr>
          <w:b w:val="0"/>
          <w:bCs w:val="0"/>
        </w:rPr>
        <w:t>12</w:t>
      </w:r>
      <w:r w:rsidR="00145C7D" w:rsidRPr="00051650">
        <w:rPr>
          <w:b w:val="0"/>
          <w:bCs w:val="0"/>
          <w:spacing w:val="-3"/>
        </w:rPr>
        <w:t xml:space="preserve"> </w:t>
      </w:r>
      <w:r w:rsidR="00145C7D" w:rsidRPr="00051650">
        <w:rPr>
          <w:b w:val="0"/>
          <w:bCs w:val="0"/>
        </w:rPr>
        <w:t>c.</w:t>
      </w:r>
      <w:r w:rsidR="00145C7D" w:rsidRPr="00051650">
        <w:rPr>
          <w:b w:val="0"/>
          <w:bCs w:val="0"/>
          <w:spacing w:val="-3"/>
        </w:rPr>
        <w:t xml:space="preserve"> </w:t>
      </w:r>
      <w:r w:rsidR="00145C7D" w:rsidRPr="00051650">
        <w:rPr>
          <w:b w:val="0"/>
          <w:bCs w:val="0"/>
        </w:rPr>
        <w:t>2</w:t>
      </w:r>
      <w:r w:rsidR="00145C7D" w:rsidRPr="00051650">
        <w:rPr>
          <w:b w:val="0"/>
          <w:bCs w:val="0"/>
          <w:spacing w:val="-3"/>
        </w:rPr>
        <w:t xml:space="preserve"> </w:t>
      </w:r>
      <w:r w:rsidR="00145C7D" w:rsidRPr="00051650">
        <w:rPr>
          <w:b w:val="0"/>
          <w:bCs w:val="0"/>
        </w:rPr>
        <w:t>del</w:t>
      </w:r>
      <w:r w:rsidR="00145C7D" w:rsidRPr="00051650">
        <w:rPr>
          <w:b w:val="0"/>
          <w:bCs w:val="0"/>
          <w:spacing w:val="-5"/>
        </w:rPr>
        <w:t xml:space="preserve"> </w:t>
      </w:r>
      <w:r w:rsidR="00145C7D" w:rsidRPr="00051650">
        <w:rPr>
          <w:b w:val="0"/>
          <w:bCs w:val="0"/>
        </w:rPr>
        <w:t>D.M.</w:t>
      </w:r>
      <w:r w:rsidR="00145C7D" w:rsidRPr="00051650">
        <w:rPr>
          <w:b w:val="0"/>
          <w:bCs w:val="0"/>
          <w:spacing w:val="-3"/>
        </w:rPr>
        <w:t xml:space="preserve"> </w:t>
      </w:r>
      <w:r w:rsidR="00145C7D" w:rsidRPr="00051650">
        <w:rPr>
          <w:b w:val="0"/>
          <w:bCs w:val="0"/>
        </w:rPr>
        <w:t>n.</w:t>
      </w:r>
      <w:r w:rsidR="00145C7D" w:rsidRPr="00051650">
        <w:rPr>
          <w:b w:val="0"/>
          <w:bCs w:val="0"/>
          <w:spacing w:val="-3"/>
        </w:rPr>
        <w:t xml:space="preserve"> </w:t>
      </w:r>
      <w:r w:rsidR="00145C7D" w:rsidRPr="00051650">
        <w:rPr>
          <w:b w:val="0"/>
          <w:bCs w:val="0"/>
        </w:rPr>
        <w:t>32</w:t>
      </w:r>
      <w:r w:rsidR="00145C7D" w:rsidRPr="00051650">
        <w:rPr>
          <w:b w:val="0"/>
          <w:bCs w:val="0"/>
          <w:spacing w:val="-9"/>
        </w:rPr>
        <w:t xml:space="preserve"> </w:t>
      </w:r>
      <w:r w:rsidR="00145C7D" w:rsidRPr="00051650">
        <w:rPr>
          <w:b w:val="0"/>
          <w:bCs w:val="0"/>
        </w:rPr>
        <w:t>del</w:t>
      </w:r>
      <w:r w:rsidR="00145C7D" w:rsidRPr="00051650">
        <w:rPr>
          <w:b w:val="0"/>
          <w:bCs w:val="0"/>
          <w:spacing w:val="-5"/>
        </w:rPr>
        <w:t xml:space="preserve"> </w:t>
      </w:r>
      <w:r w:rsidR="00145C7D" w:rsidRPr="00051650">
        <w:rPr>
          <w:b w:val="0"/>
          <w:bCs w:val="0"/>
        </w:rPr>
        <w:t>26.2.2015;</w:t>
      </w:r>
      <w:r w:rsidR="00145C7D" w:rsidRPr="00051650">
        <w:rPr>
          <w:b w:val="0"/>
          <w:bCs w:val="0"/>
          <w:spacing w:val="-5"/>
        </w:rPr>
        <w:t xml:space="preserve"> </w:t>
      </w:r>
      <w:r w:rsidR="00145C7D" w:rsidRPr="00051650">
        <w:rPr>
          <w:b w:val="0"/>
          <w:bCs w:val="0"/>
        </w:rPr>
        <w:t>se l’offerente</w:t>
      </w:r>
      <w:r w:rsidR="00145C7D" w:rsidRPr="00051650">
        <w:rPr>
          <w:b w:val="0"/>
          <w:bCs w:val="0"/>
          <w:spacing w:val="-4"/>
        </w:rPr>
        <w:t xml:space="preserve"> </w:t>
      </w:r>
      <w:r w:rsidR="00145C7D" w:rsidRPr="00051650">
        <w:rPr>
          <w:b w:val="0"/>
          <w:bCs w:val="0"/>
        </w:rPr>
        <w:t>è coniugato</w:t>
      </w:r>
      <w:r w:rsidR="00145C7D" w:rsidRPr="00051650">
        <w:rPr>
          <w:b w:val="0"/>
          <w:bCs w:val="0"/>
          <w:spacing w:val="-2"/>
        </w:rPr>
        <w:t xml:space="preserve"> </w:t>
      </w:r>
      <w:r w:rsidR="00145C7D" w:rsidRPr="00051650">
        <w:rPr>
          <w:b w:val="0"/>
          <w:bCs w:val="0"/>
        </w:rPr>
        <w:t>in regime</w:t>
      </w:r>
      <w:r w:rsidR="00145C7D" w:rsidRPr="00051650">
        <w:rPr>
          <w:b w:val="0"/>
          <w:bCs w:val="0"/>
          <w:spacing w:val="-4"/>
        </w:rPr>
        <w:t xml:space="preserve"> </w:t>
      </w:r>
      <w:r w:rsidR="00145C7D" w:rsidRPr="00051650">
        <w:rPr>
          <w:b w:val="0"/>
          <w:bCs w:val="0"/>
        </w:rPr>
        <w:t>di</w:t>
      </w:r>
      <w:r w:rsidR="00145C7D" w:rsidRPr="00051650">
        <w:rPr>
          <w:b w:val="0"/>
          <w:bCs w:val="0"/>
          <w:spacing w:val="-4"/>
        </w:rPr>
        <w:t xml:space="preserve"> </w:t>
      </w:r>
      <w:r w:rsidR="00145C7D" w:rsidRPr="00051650">
        <w:rPr>
          <w:b w:val="0"/>
          <w:bCs w:val="0"/>
        </w:rPr>
        <w:t>comunione legale</w:t>
      </w:r>
      <w:r w:rsidR="00145C7D" w:rsidRPr="00051650">
        <w:rPr>
          <w:b w:val="0"/>
          <w:bCs w:val="0"/>
          <w:spacing w:val="-4"/>
        </w:rPr>
        <w:t xml:space="preserve"> </w:t>
      </w:r>
      <w:r w:rsidR="00145C7D" w:rsidRPr="00051650">
        <w:rPr>
          <w:b w:val="0"/>
          <w:bCs w:val="0"/>
        </w:rPr>
        <w:t>dei beni, dovranno essere</w:t>
      </w:r>
      <w:r w:rsidR="00145C7D" w:rsidRPr="00051650">
        <w:rPr>
          <w:b w:val="0"/>
          <w:bCs w:val="0"/>
          <w:spacing w:val="-4"/>
        </w:rPr>
        <w:t xml:space="preserve"> </w:t>
      </w:r>
      <w:r w:rsidR="00145C7D" w:rsidRPr="00051650">
        <w:rPr>
          <w:b w:val="0"/>
          <w:bCs w:val="0"/>
        </w:rPr>
        <w:t>indicati anche i</w:t>
      </w:r>
      <w:r w:rsidR="00145C7D" w:rsidRPr="00051650">
        <w:rPr>
          <w:b w:val="0"/>
          <w:bCs w:val="0"/>
          <w:spacing w:val="-4"/>
        </w:rPr>
        <w:t xml:space="preserve"> </w:t>
      </w:r>
      <w:r w:rsidR="00145C7D" w:rsidRPr="00051650">
        <w:rPr>
          <w:b w:val="0"/>
          <w:bCs w:val="0"/>
        </w:rPr>
        <w:t>dati</w:t>
      </w:r>
      <w:r w:rsidR="00145C7D" w:rsidRPr="00051650">
        <w:rPr>
          <w:b w:val="0"/>
          <w:bCs w:val="0"/>
          <w:spacing w:val="-4"/>
        </w:rPr>
        <w:t xml:space="preserve"> </w:t>
      </w:r>
      <w:r w:rsidR="00145C7D" w:rsidRPr="00051650">
        <w:rPr>
          <w:b w:val="0"/>
          <w:bCs w:val="0"/>
        </w:rPr>
        <w:t xml:space="preserve">del coniuge; invece, per escludere il bene aggiudicato dalla comunione legale è necessario che il coniuge, tramite il partecipante, renda la dichiarazione prevista dall’art. 179 del codice civile, allegandola all’offerta; se l’offerente è minorenne, l’offerta dovrà essere sottoscritta digitalmente - o, in alternativa, trasmessa tramite </w:t>
      </w:r>
      <w:r w:rsidR="00145C7D" w:rsidRPr="00051650">
        <w:rPr>
          <w:b w:val="0"/>
          <w:bCs w:val="0"/>
          <w:i/>
        </w:rPr>
        <w:t xml:space="preserve">posta elettronica certificata per la vendita telematica </w:t>
      </w:r>
      <w:r w:rsidR="00145C7D" w:rsidRPr="00051650">
        <w:rPr>
          <w:b w:val="0"/>
          <w:bCs w:val="0"/>
        </w:rPr>
        <w:t>- da uno dei genitori, previa autorizzazione del Giudice Tutelare; se l’offerente è un interdetto, un inabilitato o un amministrato di sostegno</w:t>
      </w:r>
      <w:r w:rsidR="00145C7D" w:rsidRPr="00051650">
        <w:rPr>
          <w:b w:val="0"/>
          <w:bCs w:val="0"/>
          <w:spacing w:val="-15"/>
        </w:rPr>
        <w:t xml:space="preserve"> </w:t>
      </w:r>
      <w:r w:rsidR="00145C7D" w:rsidRPr="00051650">
        <w:rPr>
          <w:b w:val="0"/>
          <w:bCs w:val="0"/>
        </w:rPr>
        <w:t>l’offerta</w:t>
      </w:r>
      <w:r w:rsidR="00145C7D" w:rsidRPr="00051650">
        <w:rPr>
          <w:b w:val="0"/>
          <w:bCs w:val="0"/>
          <w:spacing w:val="-15"/>
        </w:rPr>
        <w:t xml:space="preserve"> </w:t>
      </w:r>
      <w:r w:rsidR="00145C7D" w:rsidRPr="00051650">
        <w:rPr>
          <w:b w:val="0"/>
          <w:bCs w:val="0"/>
        </w:rPr>
        <w:t>deve</w:t>
      </w:r>
      <w:r w:rsidR="00145C7D" w:rsidRPr="00051650">
        <w:rPr>
          <w:b w:val="0"/>
          <w:bCs w:val="0"/>
          <w:spacing w:val="-15"/>
        </w:rPr>
        <w:t xml:space="preserve"> </w:t>
      </w:r>
      <w:r w:rsidR="00145C7D" w:rsidRPr="00051650">
        <w:rPr>
          <w:b w:val="0"/>
          <w:bCs w:val="0"/>
        </w:rPr>
        <w:t>essere</w:t>
      </w:r>
      <w:r w:rsidR="00145C7D" w:rsidRPr="00051650">
        <w:rPr>
          <w:b w:val="0"/>
          <w:bCs w:val="0"/>
          <w:spacing w:val="-15"/>
        </w:rPr>
        <w:t xml:space="preserve"> </w:t>
      </w:r>
      <w:r w:rsidR="00145C7D" w:rsidRPr="00051650">
        <w:rPr>
          <w:b w:val="0"/>
          <w:bCs w:val="0"/>
        </w:rPr>
        <w:t>sottoscritta</w:t>
      </w:r>
      <w:r w:rsidR="00145C7D" w:rsidRPr="00051650">
        <w:rPr>
          <w:b w:val="0"/>
          <w:bCs w:val="0"/>
          <w:spacing w:val="-15"/>
        </w:rPr>
        <w:t xml:space="preserve"> </w:t>
      </w:r>
      <w:r w:rsidR="00145C7D" w:rsidRPr="00051650">
        <w:rPr>
          <w:b w:val="0"/>
          <w:bCs w:val="0"/>
        </w:rPr>
        <w:t>-</w:t>
      </w:r>
      <w:r w:rsidR="00145C7D" w:rsidRPr="00051650">
        <w:rPr>
          <w:b w:val="0"/>
          <w:bCs w:val="0"/>
          <w:spacing w:val="-15"/>
        </w:rPr>
        <w:t xml:space="preserve"> </w:t>
      </w:r>
      <w:r w:rsidR="00145C7D" w:rsidRPr="00051650">
        <w:rPr>
          <w:b w:val="0"/>
          <w:bCs w:val="0"/>
        </w:rPr>
        <w:t>o,</w:t>
      </w:r>
      <w:r w:rsidR="00145C7D" w:rsidRPr="00051650">
        <w:rPr>
          <w:b w:val="0"/>
          <w:bCs w:val="0"/>
          <w:spacing w:val="-15"/>
        </w:rPr>
        <w:t xml:space="preserve"> </w:t>
      </w:r>
      <w:r w:rsidR="00145C7D" w:rsidRPr="00051650">
        <w:rPr>
          <w:b w:val="0"/>
          <w:bCs w:val="0"/>
        </w:rPr>
        <w:t>in</w:t>
      </w:r>
      <w:r w:rsidR="00145C7D" w:rsidRPr="00051650">
        <w:rPr>
          <w:b w:val="0"/>
          <w:bCs w:val="0"/>
          <w:spacing w:val="-15"/>
        </w:rPr>
        <w:t xml:space="preserve"> </w:t>
      </w:r>
      <w:r w:rsidR="00145C7D" w:rsidRPr="00051650">
        <w:rPr>
          <w:b w:val="0"/>
          <w:bCs w:val="0"/>
        </w:rPr>
        <w:t>alternativa,</w:t>
      </w:r>
      <w:r w:rsidR="00145C7D" w:rsidRPr="00051650">
        <w:rPr>
          <w:b w:val="0"/>
          <w:bCs w:val="0"/>
          <w:spacing w:val="-15"/>
        </w:rPr>
        <w:t xml:space="preserve"> </w:t>
      </w:r>
      <w:r w:rsidR="00145C7D" w:rsidRPr="00051650">
        <w:rPr>
          <w:b w:val="0"/>
          <w:bCs w:val="0"/>
        </w:rPr>
        <w:t>trasmessa</w:t>
      </w:r>
      <w:r w:rsidR="00145C7D" w:rsidRPr="00051650">
        <w:rPr>
          <w:b w:val="0"/>
          <w:bCs w:val="0"/>
          <w:spacing w:val="-15"/>
        </w:rPr>
        <w:t xml:space="preserve"> </w:t>
      </w:r>
      <w:r w:rsidR="00145C7D" w:rsidRPr="00051650">
        <w:rPr>
          <w:b w:val="0"/>
          <w:bCs w:val="0"/>
        </w:rPr>
        <w:t>tramite</w:t>
      </w:r>
      <w:r w:rsidR="00145C7D" w:rsidRPr="00051650">
        <w:rPr>
          <w:b w:val="0"/>
          <w:bCs w:val="0"/>
          <w:spacing w:val="-15"/>
        </w:rPr>
        <w:t xml:space="preserve"> </w:t>
      </w:r>
      <w:r w:rsidR="00145C7D" w:rsidRPr="00051650">
        <w:rPr>
          <w:b w:val="0"/>
          <w:bCs w:val="0"/>
          <w:i/>
        </w:rPr>
        <w:t>posta</w:t>
      </w:r>
      <w:r w:rsidR="00145C7D" w:rsidRPr="00051650">
        <w:rPr>
          <w:b w:val="0"/>
          <w:bCs w:val="0"/>
          <w:i/>
          <w:spacing w:val="-15"/>
        </w:rPr>
        <w:t xml:space="preserve"> </w:t>
      </w:r>
      <w:r w:rsidR="00145C7D" w:rsidRPr="00051650">
        <w:rPr>
          <w:b w:val="0"/>
          <w:bCs w:val="0"/>
          <w:i/>
        </w:rPr>
        <w:t>elettronica</w:t>
      </w:r>
      <w:r w:rsidR="00145C7D" w:rsidRPr="00051650">
        <w:rPr>
          <w:b w:val="0"/>
          <w:bCs w:val="0"/>
          <w:i/>
          <w:spacing w:val="-15"/>
        </w:rPr>
        <w:t xml:space="preserve"> </w:t>
      </w:r>
      <w:r w:rsidR="00145C7D" w:rsidRPr="00051650">
        <w:rPr>
          <w:b w:val="0"/>
          <w:bCs w:val="0"/>
          <w:i/>
        </w:rPr>
        <w:t>certificata per</w:t>
      </w:r>
      <w:r w:rsidR="00145C7D" w:rsidRPr="00051650">
        <w:rPr>
          <w:b w:val="0"/>
          <w:bCs w:val="0"/>
          <w:i/>
          <w:spacing w:val="-13"/>
        </w:rPr>
        <w:t xml:space="preserve"> </w:t>
      </w:r>
      <w:r w:rsidR="00145C7D" w:rsidRPr="00051650">
        <w:rPr>
          <w:b w:val="0"/>
          <w:bCs w:val="0"/>
          <w:i/>
        </w:rPr>
        <w:t>la</w:t>
      </w:r>
      <w:r w:rsidR="00145C7D" w:rsidRPr="00051650">
        <w:rPr>
          <w:b w:val="0"/>
          <w:bCs w:val="0"/>
          <w:i/>
          <w:spacing w:val="-15"/>
        </w:rPr>
        <w:t xml:space="preserve"> </w:t>
      </w:r>
      <w:r w:rsidR="00145C7D" w:rsidRPr="00051650">
        <w:rPr>
          <w:b w:val="0"/>
          <w:bCs w:val="0"/>
          <w:i/>
        </w:rPr>
        <w:t>vendita</w:t>
      </w:r>
      <w:r w:rsidR="00145C7D" w:rsidRPr="00051650">
        <w:rPr>
          <w:b w:val="0"/>
          <w:bCs w:val="0"/>
          <w:i/>
          <w:spacing w:val="-15"/>
        </w:rPr>
        <w:t xml:space="preserve"> </w:t>
      </w:r>
      <w:r w:rsidR="00145C7D" w:rsidRPr="00051650">
        <w:rPr>
          <w:b w:val="0"/>
          <w:bCs w:val="0"/>
          <w:i/>
        </w:rPr>
        <w:t>telematica</w:t>
      </w:r>
      <w:r w:rsidR="00145C7D" w:rsidRPr="00051650">
        <w:rPr>
          <w:b w:val="0"/>
          <w:bCs w:val="0"/>
          <w:i/>
          <w:spacing w:val="-12"/>
        </w:rPr>
        <w:t xml:space="preserve"> </w:t>
      </w:r>
      <w:r w:rsidR="00145C7D" w:rsidRPr="00051650">
        <w:rPr>
          <w:b w:val="0"/>
          <w:bCs w:val="0"/>
        </w:rPr>
        <w:t>-</w:t>
      </w:r>
      <w:r w:rsidR="00145C7D" w:rsidRPr="00051650">
        <w:rPr>
          <w:b w:val="0"/>
          <w:bCs w:val="0"/>
          <w:spacing w:val="-14"/>
        </w:rPr>
        <w:t xml:space="preserve"> </w:t>
      </w:r>
      <w:r w:rsidR="00145C7D" w:rsidRPr="00051650">
        <w:rPr>
          <w:b w:val="0"/>
          <w:bCs w:val="0"/>
        </w:rPr>
        <w:t>dal tutore o dall’amministratore di sostegno, previa autorizzazione del giudice tutelare;</w:t>
      </w:r>
      <w:r w:rsidRPr="00051650">
        <w:rPr>
          <w:b w:val="0"/>
          <w:bCs w:val="0"/>
        </w:rPr>
        <w:t xml:space="preserve"> </w:t>
      </w:r>
      <w:r w:rsidRPr="005C4F60">
        <w:rPr>
          <w:b w:val="0"/>
          <w:bCs w:val="0"/>
          <w:spacing w:val="-2"/>
        </w:rPr>
        <w:t>se l’offerente agisce quale legale rappresentante di altro soggetto (persona giuridica), deve essere allegato il certificato del Registro delle Imprese da cui risultino i poteri ovvero la procura o la delibera che giustifichi i poteri; l’offerta potrà essere presentata per persona da nominare, ma solo da un Avvocato a norma dell’art. 579 ultimo comma codice civile;</w:t>
      </w:r>
      <w:r w:rsidRPr="005C4F60">
        <w:rPr>
          <w:spacing w:val="-2"/>
        </w:rPr>
        <w:t xml:space="preserve"> </w:t>
      </w:r>
    </w:p>
    <w:p w14:paraId="5CF338BB" w14:textId="77777777" w:rsidR="00647B7A" w:rsidRDefault="00145C7D">
      <w:pPr>
        <w:pStyle w:val="Paragrafoelenco"/>
        <w:numPr>
          <w:ilvl w:val="0"/>
          <w:numId w:val="3"/>
        </w:numPr>
        <w:tabs>
          <w:tab w:val="left" w:pos="311"/>
        </w:tabs>
        <w:spacing w:before="10"/>
        <w:ind w:left="311" w:hanging="199"/>
        <w:rPr>
          <w:sz w:val="24"/>
        </w:rPr>
      </w:pPr>
      <w:r>
        <w:rPr>
          <w:sz w:val="24"/>
        </w:rPr>
        <w:t>l’ufficio</w:t>
      </w:r>
      <w:r>
        <w:rPr>
          <w:spacing w:val="-2"/>
          <w:sz w:val="24"/>
        </w:rPr>
        <w:t xml:space="preserve"> </w:t>
      </w:r>
      <w:r>
        <w:rPr>
          <w:sz w:val="24"/>
        </w:rPr>
        <w:t>giudiziario</w:t>
      </w:r>
      <w:r>
        <w:rPr>
          <w:spacing w:val="-1"/>
          <w:sz w:val="24"/>
        </w:rPr>
        <w:t xml:space="preserve"> </w:t>
      </w:r>
      <w:r>
        <w:rPr>
          <w:sz w:val="24"/>
        </w:rPr>
        <w:t>presso</w:t>
      </w:r>
      <w:r>
        <w:rPr>
          <w:spacing w:val="-1"/>
          <w:sz w:val="24"/>
        </w:rPr>
        <w:t xml:space="preserve"> </w:t>
      </w:r>
      <w:r>
        <w:rPr>
          <w:sz w:val="24"/>
        </w:rPr>
        <w:t>il</w:t>
      </w:r>
      <w:r>
        <w:rPr>
          <w:spacing w:val="-3"/>
          <w:sz w:val="24"/>
        </w:rPr>
        <w:t xml:space="preserve"> </w:t>
      </w:r>
      <w:r>
        <w:rPr>
          <w:sz w:val="24"/>
        </w:rPr>
        <w:t>quale</w:t>
      </w:r>
      <w:r>
        <w:rPr>
          <w:spacing w:val="-3"/>
          <w:sz w:val="24"/>
        </w:rPr>
        <w:t xml:space="preserve"> </w:t>
      </w:r>
      <w:r>
        <w:rPr>
          <w:sz w:val="24"/>
        </w:rPr>
        <w:t>pende</w:t>
      </w:r>
      <w:r>
        <w:rPr>
          <w:spacing w:val="-3"/>
          <w:sz w:val="24"/>
        </w:rPr>
        <w:t xml:space="preserve"> </w:t>
      </w:r>
      <w:r>
        <w:rPr>
          <w:sz w:val="24"/>
        </w:rPr>
        <w:t>la</w:t>
      </w:r>
      <w:r>
        <w:rPr>
          <w:spacing w:val="-2"/>
          <w:sz w:val="24"/>
        </w:rPr>
        <w:t xml:space="preserve"> procedura;</w:t>
      </w:r>
    </w:p>
    <w:p w14:paraId="79D43419" w14:textId="77777777" w:rsidR="00647B7A" w:rsidRDefault="00145C7D">
      <w:pPr>
        <w:pStyle w:val="Paragrafoelenco"/>
        <w:numPr>
          <w:ilvl w:val="0"/>
          <w:numId w:val="3"/>
        </w:numPr>
        <w:tabs>
          <w:tab w:val="left" w:pos="311"/>
        </w:tabs>
        <w:spacing w:before="125"/>
        <w:ind w:left="311" w:hanging="199"/>
        <w:rPr>
          <w:sz w:val="24"/>
        </w:rPr>
      </w:pPr>
      <w:r>
        <w:rPr>
          <w:sz w:val="24"/>
        </w:rPr>
        <w:t>l’anno</w:t>
      </w:r>
      <w:r>
        <w:rPr>
          <w:spacing w:val="-1"/>
          <w:sz w:val="24"/>
        </w:rPr>
        <w:t xml:space="preserve"> </w:t>
      </w:r>
      <w:r>
        <w:rPr>
          <w:sz w:val="24"/>
        </w:rPr>
        <w:t>e</w:t>
      </w:r>
      <w:r>
        <w:rPr>
          <w:spacing w:val="-2"/>
          <w:sz w:val="24"/>
        </w:rPr>
        <w:t xml:space="preserve"> </w:t>
      </w:r>
      <w:r>
        <w:rPr>
          <w:sz w:val="24"/>
        </w:rPr>
        <w:t>il</w:t>
      </w:r>
      <w:r>
        <w:rPr>
          <w:spacing w:val="-3"/>
          <w:sz w:val="24"/>
        </w:rPr>
        <w:t xml:space="preserve"> </w:t>
      </w:r>
      <w:r>
        <w:rPr>
          <w:sz w:val="24"/>
        </w:rPr>
        <w:t>numero di</w:t>
      </w:r>
      <w:r>
        <w:rPr>
          <w:spacing w:val="-3"/>
          <w:sz w:val="24"/>
        </w:rPr>
        <w:t xml:space="preserve"> </w:t>
      </w:r>
      <w:r>
        <w:rPr>
          <w:sz w:val="24"/>
        </w:rPr>
        <w:t>ruolo</w:t>
      </w:r>
      <w:r>
        <w:rPr>
          <w:spacing w:val="-1"/>
          <w:sz w:val="24"/>
        </w:rPr>
        <w:t xml:space="preserve"> </w:t>
      </w:r>
      <w:r>
        <w:rPr>
          <w:sz w:val="24"/>
        </w:rPr>
        <w:t>generale</w:t>
      </w:r>
      <w:r>
        <w:rPr>
          <w:spacing w:val="-2"/>
          <w:sz w:val="24"/>
        </w:rPr>
        <w:t xml:space="preserve"> </w:t>
      </w:r>
      <w:r>
        <w:rPr>
          <w:sz w:val="24"/>
        </w:rPr>
        <w:t>della</w:t>
      </w:r>
      <w:r>
        <w:rPr>
          <w:spacing w:val="-2"/>
          <w:sz w:val="24"/>
        </w:rPr>
        <w:t xml:space="preserve"> procedura;</w:t>
      </w:r>
    </w:p>
    <w:p w14:paraId="5CDFAA67" w14:textId="77777777" w:rsidR="00647B7A" w:rsidRDefault="00145C7D">
      <w:pPr>
        <w:pStyle w:val="Paragrafoelenco"/>
        <w:numPr>
          <w:ilvl w:val="0"/>
          <w:numId w:val="3"/>
        </w:numPr>
        <w:tabs>
          <w:tab w:val="left" w:pos="311"/>
        </w:tabs>
        <w:ind w:left="311" w:hanging="199"/>
        <w:rPr>
          <w:sz w:val="24"/>
        </w:rPr>
      </w:pPr>
      <w:r>
        <w:rPr>
          <w:sz w:val="24"/>
        </w:rPr>
        <w:t>il</w:t>
      </w:r>
      <w:r>
        <w:rPr>
          <w:spacing w:val="-5"/>
          <w:sz w:val="24"/>
        </w:rPr>
        <w:t xml:space="preserve"> </w:t>
      </w:r>
      <w:r>
        <w:rPr>
          <w:sz w:val="24"/>
        </w:rPr>
        <w:t>numero</w:t>
      </w:r>
      <w:r>
        <w:rPr>
          <w:spacing w:val="-3"/>
          <w:sz w:val="24"/>
        </w:rPr>
        <w:t xml:space="preserve"> </w:t>
      </w:r>
      <w:r>
        <w:rPr>
          <w:sz w:val="24"/>
        </w:rPr>
        <w:t>o</w:t>
      </w:r>
      <w:r>
        <w:rPr>
          <w:spacing w:val="1"/>
          <w:sz w:val="24"/>
        </w:rPr>
        <w:t xml:space="preserve"> </w:t>
      </w:r>
      <w:r>
        <w:rPr>
          <w:sz w:val="24"/>
        </w:rPr>
        <w:t>altro</w:t>
      </w:r>
      <w:r>
        <w:rPr>
          <w:spacing w:val="-2"/>
          <w:sz w:val="24"/>
        </w:rPr>
        <w:t xml:space="preserve"> </w:t>
      </w:r>
      <w:r>
        <w:rPr>
          <w:sz w:val="24"/>
        </w:rPr>
        <w:t>dato</w:t>
      </w:r>
      <w:r>
        <w:rPr>
          <w:spacing w:val="-3"/>
          <w:sz w:val="24"/>
        </w:rPr>
        <w:t xml:space="preserve"> </w:t>
      </w:r>
      <w:r>
        <w:rPr>
          <w:sz w:val="24"/>
        </w:rPr>
        <w:t>identificativo</w:t>
      </w:r>
      <w:r>
        <w:rPr>
          <w:spacing w:val="-3"/>
          <w:sz w:val="24"/>
        </w:rPr>
        <w:t xml:space="preserve"> </w:t>
      </w:r>
      <w:r>
        <w:rPr>
          <w:sz w:val="24"/>
        </w:rPr>
        <w:t>del</w:t>
      </w:r>
      <w:r>
        <w:rPr>
          <w:spacing w:val="1"/>
          <w:sz w:val="24"/>
        </w:rPr>
        <w:t xml:space="preserve"> </w:t>
      </w:r>
      <w:r>
        <w:rPr>
          <w:spacing w:val="-2"/>
          <w:sz w:val="24"/>
        </w:rPr>
        <w:t>lotto;</w:t>
      </w:r>
    </w:p>
    <w:p w14:paraId="0B990D0F" w14:textId="77777777" w:rsidR="00647B7A" w:rsidRDefault="00145C7D">
      <w:pPr>
        <w:pStyle w:val="Paragrafoelenco"/>
        <w:numPr>
          <w:ilvl w:val="0"/>
          <w:numId w:val="3"/>
        </w:numPr>
        <w:tabs>
          <w:tab w:val="left" w:pos="311"/>
        </w:tabs>
        <w:ind w:left="311" w:hanging="199"/>
        <w:rPr>
          <w:sz w:val="24"/>
        </w:rPr>
      </w:pPr>
      <w:r>
        <w:rPr>
          <w:sz w:val="24"/>
        </w:rPr>
        <w:t>l’indicazione</w:t>
      </w:r>
      <w:r>
        <w:rPr>
          <w:spacing w:val="-5"/>
          <w:sz w:val="24"/>
        </w:rPr>
        <w:t xml:space="preserve"> </w:t>
      </w:r>
      <w:r>
        <w:rPr>
          <w:sz w:val="24"/>
        </w:rPr>
        <w:t>del</w:t>
      </w:r>
      <w:r>
        <w:rPr>
          <w:spacing w:val="-3"/>
          <w:sz w:val="24"/>
        </w:rPr>
        <w:t xml:space="preserve"> </w:t>
      </w:r>
      <w:r>
        <w:rPr>
          <w:sz w:val="24"/>
        </w:rPr>
        <w:t>referente</w:t>
      </w:r>
      <w:r>
        <w:rPr>
          <w:spacing w:val="-3"/>
          <w:sz w:val="24"/>
        </w:rPr>
        <w:t xml:space="preserve"> </w:t>
      </w:r>
      <w:r>
        <w:rPr>
          <w:sz w:val="24"/>
        </w:rPr>
        <w:t>della</w:t>
      </w:r>
      <w:r>
        <w:rPr>
          <w:spacing w:val="-3"/>
          <w:sz w:val="24"/>
        </w:rPr>
        <w:t xml:space="preserve"> </w:t>
      </w:r>
      <w:r>
        <w:rPr>
          <w:sz w:val="24"/>
        </w:rPr>
        <w:t>procedura (professionista</w:t>
      </w:r>
      <w:r>
        <w:rPr>
          <w:spacing w:val="-3"/>
          <w:sz w:val="24"/>
        </w:rPr>
        <w:t xml:space="preserve"> </w:t>
      </w:r>
      <w:r>
        <w:rPr>
          <w:spacing w:val="-2"/>
          <w:sz w:val="24"/>
        </w:rPr>
        <w:t>delegato);</w:t>
      </w:r>
    </w:p>
    <w:p w14:paraId="0996B18C" w14:textId="77777777" w:rsidR="00647B7A" w:rsidRDefault="00145C7D">
      <w:pPr>
        <w:pStyle w:val="Paragrafoelenco"/>
        <w:numPr>
          <w:ilvl w:val="0"/>
          <w:numId w:val="3"/>
        </w:numPr>
        <w:tabs>
          <w:tab w:val="left" w:pos="311"/>
        </w:tabs>
        <w:spacing w:before="119"/>
        <w:ind w:left="311" w:hanging="199"/>
        <w:rPr>
          <w:sz w:val="24"/>
        </w:rPr>
      </w:pPr>
      <w:r>
        <w:rPr>
          <w:sz w:val="24"/>
        </w:rPr>
        <w:lastRenderedPageBreak/>
        <w:t>la</w:t>
      </w:r>
      <w:r>
        <w:rPr>
          <w:spacing w:val="-3"/>
          <w:sz w:val="24"/>
        </w:rPr>
        <w:t xml:space="preserve"> </w:t>
      </w:r>
      <w:r>
        <w:rPr>
          <w:sz w:val="24"/>
        </w:rPr>
        <w:t>data</w:t>
      </w:r>
      <w:r>
        <w:rPr>
          <w:spacing w:val="-3"/>
          <w:sz w:val="24"/>
        </w:rPr>
        <w:t xml:space="preserve"> </w:t>
      </w:r>
      <w:r>
        <w:rPr>
          <w:sz w:val="24"/>
        </w:rPr>
        <w:t>e</w:t>
      </w:r>
      <w:r>
        <w:rPr>
          <w:spacing w:val="-3"/>
          <w:sz w:val="24"/>
        </w:rPr>
        <w:t xml:space="preserve"> </w:t>
      </w:r>
      <w:r>
        <w:rPr>
          <w:sz w:val="24"/>
        </w:rPr>
        <w:t>l’ora</w:t>
      </w:r>
      <w:r>
        <w:rPr>
          <w:spacing w:val="-3"/>
          <w:sz w:val="24"/>
        </w:rPr>
        <w:t xml:space="preserve"> </w:t>
      </w:r>
      <w:r>
        <w:rPr>
          <w:sz w:val="24"/>
        </w:rPr>
        <w:t>fissata</w:t>
      </w:r>
      <w:r>
        <w:rPr>
          <w:spacing w:val="-3"/>
          <w:sz w:val="24"/>
        </w:rPr>
        <w:t xml:space="preserve"> </w:t>
      </w:r>
      <w:r>
        <w:rPr>
          <w:sz w:val="24"/>
        </w:rPr>
        <w:t>per</w:t>
      </w:r>
      <w:r>
        <w:rPr>
          <w:spacing w:val="3"/>
          <w:sz w:val="24"/>
        </w:rPr>
        <w:t xml:space="preserve"> </w:t>
      </w:r>
      <w:r>
        <w:rPr>
          <w:sz w:val="24"/>
        </w:rPr>
        <w:t>l’inizio</w:t>
      </w:r>
      <w:r>
        <w:rPr>
          <w:spacing w:val="-1"/>
          <w:sz w:val="24"/>
        </w:rPr>
        <w:t xml:space="preserve"> </w:t>
      </w:r>
      <w:r>
        <w:rPr>
          <w:sz w:val="24"/>
        </w:rPr>
        <w:t>delle</w:t>
      </w:r>
      <w:r>
        <w:rPr>
          <w:spacing w:val="-3"/>
          <w:sz w:val="24"/>
        </w:rPr>
        <w:t xml:space="preserve"> </w:t>
      </w:r>
      <w:r>
        <w:rPr>
          <w:sz w:val="24"/>
        </w:rPr>
        <w:t>operazioni</w:t>
      </w:r>
      <w:r>
        <w:rPr>
          <w:spacing w:val="-3"/>
          <w:sz w:val="24"/>
        </w:rPr>
        <w:t xml:space="preserve"> </w:t>
      </w:r>
      <w:r>
        <w:rPr>
          <w:sz w:val="24"/>
        </w:rPr>
        <w:t>di</w:t>
      </w:r>
      <w:r>
        <w:rPr>
          <w:spacing w:val="2"/>
          <w:sz w:val="24"/>
        </w:rPr>
        <w:t xml:space="preserve"> </w:t>
      </w:r>
      <w:r>
        <w:rPr>
          <w:spacing w:val="-2"/>
          <w:sz w:val="24"/>
        </w:rPr>
        <w:t>vendita;</w:t>
      </w:r>
    </w:p>
    <w:p w14:paraId="75260B11" w14:textId="77777777" w:rsidR="00647B7A" w:rsidRDefault="00145C7D">
      <w:pPr>
        <w:pStyle w:val="Paragrafoelenco"/>
        <w:numPr>
          <w:ilvl w:val="0"/>
          <w:numId w:val="3"/>
        </w:numPr>
        <w:tabs>
          <w:tab w:val="left" w:pos="311"/>
        </w:tabs>
        <w:ind w:left="311" w:hanging="199"/>
        <w:rPr>
          <w:sz w:val="24"/>
        </w:rPr>
      </w:pPr>
      <w:r>
        <w:rPr>
          <w:sz w:val="24"/>
        </w:rPr>
        <w:t>il</w:t>
      </w:r>
      <w:r>
        <w:rPr>
          <w:spacing w:val="-6"/>
          <w:sz w:val="24"/>
        </w:rPr>
        <w:t xml:space="preserve"> </w:t>
      </w:r>
      <w:r>
        <w:rPr>
          <w:sz w:val="24"/>
        </w:rPr>
        <w:t>prezzo</w:t>
      </w:r>
      <w:r>
        <w:rPr>
          <w:spacing w:val="-1"/>
          <w:sz w:val="24"/>
        </w:rPr>
        <w:t xml:space="preserve"> </w:t>
      </w:r>
      <w:r>
        <w:rPr>
          <w:sz w:val="24"/>
        </w:rPr>
        <w:t>offerto,</w:t>
      </w:r>
      <w:r>
        <w:rPr>
          <w:spacing w:val="-1"/>
          <w:sz w:val="24"/>
        </w:rPr>
        <w:t xml:space="preserve"> </w:t>
      </w:r>
      <w:r>
        <w:rPr>
          <w:sz w:val="24"/>
        </w:rPr>
        <w:t>che</w:t>
      </w:r>
      <w:r>
        <w:rPr>
          <w:spacing w:val="-3"/>
          <w:sz w:val="24"/>
        </w:rPr>
        <w:t xml:space="preserve"> </w:t>
      </w:r>
      <w:r>
        <w:rPr>
          <w:sz w:val="24"/>
        </w:rPr>
        <w:t>potrà</w:t>
      </w:r>
      <w:r>
        <w:rPr>
          <w:spacing w:val="2"/>
          <w:sz w:val="24"/>
        </w:rPr>
        <w:t xml:space="preserve"> </w:t>
      </w:r>
      <w:r>
        <w:rPr>
          <w:sz w:val="24"/>
        </w:rPr>
        <w:t>essere</w:t>
      </w:r>
      <w:r>
        <w:rPr>
          <w:spacing w:val="-3"/>
          <w:sz w:val="24"/>
        </w:rPr>
        <w:t xml:space="preserve"> </w:t>
      </w:r>
      <w:r>
        <w:rPr>
          <w:sz w:val="24"/>
        </w:rPr>
        <w:t>inferiore</w:t>
      </w:r>
      <w:r>
        <w:rPr>
          <w:spacing w:val="-3"/>
          <w:sz w:val="24"/>
        </w:rPr>
        <w:t xml:space="preserve"> </w:t>
      </w:r>
      <w:r>
        <w:rPr>
          <w:sz w:val="24"/>
        </w:rPr>
        <w:t>del</w:t>
      </w:r>
      <w:r>
        <w:rPr>
          <w:spacing w:val="-3"/>
          <w:sz w:val="24"/>
        </w:rPr>
        <w:t xml:space="preserve"> </w:t>
      </w:r>
      <w:r>
        <w:rPr>
          <w:sz w:val="24"/>
        </w:rPr>
        <w:t>25%</w:t>
      </w:r>
      <w:r>
        <w:rPr>
          <w:spacing w:val="3"/>
          <w:sz w:val="24"/>
        </w:rPr>
        <w:t xml:space="preserve"> </w:t>
      </w:r>
      <w:r>
        <w:rPr>
          <w:sz w:val="24"/>
        </w:rPr>
        <w:t>rispetto</w:t>
      </w:r>
      <w:r>
        <w:rPr>
          <w:spacing w:val="-1"/>
          <w:sz w:val="24"/>
        </w:rPr>
        <w:t xml:space="preserve"> </w:t>
      </w:r>
      <w:r>
        <w:rPr>
          <w:sz w:val="24"/>
        </w:rPr>
        <w:t>al</w:t>
      </w:r>
      <w:r>
        <w:rPr>
          <w:spacing w:val="-3"/>
          <w:sz w:val="24"/>
        </w:rPr>
        <w:t xml:space="preserve"> </w:t>
      </w:r>
      <w:r>
        <w:rPr>
          <w:sz w:val="24"/>
        </w:rPr>
        <w:t>prezzo</w:t>
      </w:r>
      <w:r>
        <w:rPr>
          <w:spacing w:val="-1"/>
          <w:sz w:val="24"/>
        </w:rPr>
        <w:t xml:space="preserve"> </w:t>
      </w:r>
      <w:r>
        <w:rPr>
          <w:spacing w:val="-2"/>
          <w:sz w:val="24"/>
        </w:rPr>
        <w:t>base;</w:t>
      </w:r>
    </w:p>
    <w:p w14:paraId="4F8388C1" w14:textId="77777777" w:rsidR="00647B7A" w:rsidRDefault="00145C7D">
      <w:pPr>
        <w:pStyle w:val="Paragrafoelenco"/>
        <w:numPr>
          <w:ilvl w:val="0"/>
          <w:numId w:val="3"/>
        </w:numPr>
        <w:tabs>
          <w:tab w:val="left" w:pos="311"/>
        </w:tabs>
        <w:ind w:left="311" w:hanging="199"/>
        <w:rPr>
          <w:sz w:val="24"/>
        </w:rPr>
      </w:pPr>
      <w:r>
        <w:rPr>
          <w:sz w:val="24"/>
        </w:rPr>
        <w:t>il</w:t>
      </w:r>
      <w:r>
        <w:rPr>
          <w:spacing w:val="-16"/>
          <w:sz w:val="24"/>
        </w:rPr>
        <w:t xml:space="preserve"> </w:t>
      </w:r>
      <w:r>
        <w:rPr>
          <w:sz w:val="24"/>
        </w:rPr>
        <w:t>termine</w:t>
      </w:r>
      <w:r>
        <w:rPr>
          <w:spacing w:val="-14"/>
          <w:sz w:val="24"/>
        </w:rPr>
        <w:t xml:space="preserve"> </w:t>
      </w:r>
      <w:r>
        <w:rPr>
          <w:sz w:val="24"/>
        </w:rPr>
        <w:t>per</w:t>
      </w:r>
      <w:r>
        <w:rPr>
          <w:spacing w:val="-12"/>
          <w:sz w:val="24"/>
        </w:rPr>
        <w:t xml:space="preserve"> </w:t>
      </w:r>
      <w:r>
        <w:rPr>
          <w:sz w:val="24"/>
        </w:rPr>
        <w:t>il</w:t>
      </w:r>
      <w:r>
        <w:rPr>
          <w:spacing w:val="-14"/>
          <w:sz w:val="24"/>
        </w:rPr>
        <w:t xml:space="preserve"> </w:t>
      </w:r>
      <w:r>
        <w:rPr>
          <w:sz w:val="24"/>
        </w:rPr>
        <w:t>versamento</w:t>
      </w:r>
      <w:r>
        <w:rPr>
          <w:spacing w:val="-13"/>
          <w:sz w:val="24"/>
        </w:rPr>
        <w:t xml:space="preserve"> </w:t>
      </w:r>
      <w:r>
        <w:rPr>
          <w:sz w:val="24"/>
        </w:rPr>
        <w:t>del</w:t>
      </w:r>
      <w:r>
        <w:rPr>
          <w:spacing w:val="-14"/>
          <w:sz w:val="24"/>
        </w:rPr>
        <w:t xml:space="preserve"> </w:t>
      </w:r>
      <w:r>
        <w:rPr>
          <w:sz w:val="24"/>
        </w:rPr>
        <w:t>saldo</w:t>
      </w:r>
      <w:r>
        <w:rPr>
          <w:spacing w:val="-13"/>
          <w:sz w:val="24"/>
        </w:rPr>
        <w:t xml:space="preserve"> </w:t>
      </w:r>
      <w:r>
        <w:rPr>
          <w:sz w:val="24"/>
        </w:rPr>
        <w:t>prezzo</w:t>
      </w:r>
      <w:r>
        <w:rPr>
          <w:spacing w:val="-12"/>
          <w:sz w:val="24"/>
        </w:rPr>
        <w:t xml:space="preserve"> </w:t>
      </w:r>
      <w:r>
        <w:rPr>
          <w:sz w:val="24"/>
        </w:rPr>
        <w:t>(in</w:t>
      </w:r>
      <w:r>
        <w:rPr>
          <w:spacing w:val="-13"/>
          <w:sz w:val="24"/>
        </w:rPr>
        <w:t xml:space="preserve"> </w:t>
      </w:r>
      <w:r>
        <w:rPr>
          <w:sz w:val="24"/>
        </w:rPr>
        <w:t>ogni</w:t>
      </w:r>
      <w:r>
        <w:rPr>
          <w:spacing w:val="-9"/>
          <w:sz w:val="24"/>
        </w:rPr>
        <w:t xml:space="preserve"> </w:t>
      </w:r>
      <w:r>
        <w:rPr>
          <w:sz w:val="24"/>
        </w:rPr>
        <w:t>caso</w:t>
      </w:r>
      <w:r>
        <w:rPr>
          <w:spacing w:val="-13"/>
          <w:sz w:val="24"/>
        </w:rPr>
        <w:t xml:space="preserve"> </w:t>
      </w:r>
      <w:r>
        <w:rPr>
          <w:sz w:val="24"/>
        </w:rPr>
        <w:t>non</w:t>
      </w:r>
      <w:r>
        <w:rPr>
          <w:spacing w:val="-13"/>
          <w:sz w:val="24"/>
        </w:rPr>
        <w:t xml:space="preserve"> </w:t>
      </w:r>
      <w:r>
        <w:rPr>
          <w:sz w:val="24"/>
        </w:rPr>
        <w:t>superiore</w:t>
      </w:r>
      <w:r>
        <w:rPr>
          <w:spacing w:val="-14"/>
          <w:sz w:val="24"/>
        </w:rPr>
        <w:t xml:space="preserve"> </w:t>
      </w:r>
      <w:r>
        <w:rPr>
          <w:sz w:val="24"/>
        </w:rPr>
        <w:t>a</w:t>
      </w:r>
      <w:r>
        <w:rPr>
          <w:spacing w:val="-14"/>
          <w:sz w:val="24"/>
        </w:rPr>
        <w:t xml:space="preserve"> </w:t>
      </w:r>
      <w:r>
        <w:rPr>
          <w:sz w:val="24"/>
        </w:rPr>
        <w:t>120</w:t>
      </w:r>
      <w:r>
        <w:rPr>
          <w:spacing w:val="-13"/>
          <w:sz w:val="24"/>
        </w:rPr>
        <w:t xml:space="preserve"> </w:t>
      </w:r>
      <w:r>
        <w:rPr>
          <w:sz w:val="24"/>
        </w:rPr>
        <w:t>giorni</w:t>
      </w:r>
      <w:r>
        <w:rPr>
          <w:spacing w:val="-13"/>
          <w:sz w:val="24"/>
        </w:rPr>
        <w:t xml:space="preserve"> </w:t>
      </w:r>
      <w:r>
        <w:rPr>
          <w:spacing w:val="-2"/>
          <w:sz w:val="24"/>
        </w:rPr>
        <w:t>dall’aggiudicazione</w:t>
      </w:r>
    </w:p>
    <w:p w14:paraId="04223E71" w14:textId="77777777" w:rsidR="00647B7A" w:rsidRDefault="00145C7D">
      <w:pPr>
        <w:pStyle w:val="Corpotesto"/>
      </w:pPr>
      <w:r>
        <w:t>e</w:t>
      </w:r>
      <w:r>
        <w:rPr>
          <w:spacing w:val="-4"/>
        </w:rPr>
        <w:t xml:space="preserve"> </w:t>
      </w:r>
      <w:r>
        <w:t>non</w:t>
      </w:r>
      <w:r>
        <w:rPr>
          <w:spacing w:val="-2"/>
        </w:rPr>
        <w:t xml:space="preserve"> </w:t>
      </w:r>
      <w:r>
        <w:t>soggetto</w:t>
      </w:r>
      <w:r>
        <w:rPr>
          <w:spacing w:val="-1"/>
        </w:rPr>
        <w:t xml:space="preserve"> </w:t>
      </w:r>
      <w:r>
        <w:t>a</w:t>
      </w:r>
      <w:r>
        <w:rPr>
          <w:spacing w:val="-4"/>
        </w:rPr>
        <w:t xml:space="preserve"> </w:t>
      </w:r>
      <w:r>
        <w:t>sospensione</w:t>
      </w:r>
      <w:r>
        <w:rPr>
          <w:spacing w:val="-3"/>
        </w:rPr>
        <w:t xml:space="preserve"> </w:t>
      </w:r>
      <w:r>
        <w:rPr>
          <w:spacing w:val="-2"/>
        </w:rPr>
        <w:t>feriale);</w:t>
      </w:r>
    </w:p>
    <w:p w14:paraId="30C21EDD" w14:textId="77777777" w:rsidR="00647B7A" w:rsidRDefault="00145C7D">
      <w:pPr>
        <w:pStyle w:val="Paragrafoelenco"/>
        <w:numPr>
          <w:ilvl w:val="0"/>
          <w:numId w:val="3"/>
        </w:numPr>
        <w:tabs>
          <w:tab w:val="left" w:pos="311"/>
        </w:tabs>
        <w:spacing w:before="120"/>
        <w:ind w:left="311" w:hanging="199"/>
        <w:jc w:val="left"/>
        <w:rPr>
          <w:sz w:val="24"/>
        </w:rPr>
      </w:pPr>
      <w:r>
        <w:rPr>
          <w:sz w:val="24"/>
        </w:rPr>
        <w:t>l’importo</w:t>
      </w:r>
      <w:r>
        <w:rPr>
          <w:spacing w:val="-3"/>
          <w:sz w:val="24"/>
        </w:rPr>
        <w:t xml:space="preserve"> </w:t>
      </w:r>
      <w:r>
        <w:rPr>
          <w:sz w:val="24"/>
        </w:rPr>
        <w:t>versato</w:t>
      </w:r>
      <w:r>
        <w:rPr>
          <w:spacing w:val="-3"/>
          <w:sz w:val="24"/>
        </w:rPr>
        <w:t xml:space="preserve"> </w:t>
      </w:r>
      <w:r>
        <w:rPr>
          <w:sz w:val="24"/>
        </w:rPr>
        <w:t>a titolo</w:t>
      </w:r>
      <w:r>
        <w:rPr>
          <w:spacing w:val="-3"/>
          <w:sz w:val="24"/>
        </w:rPr>
        <w:t xml:space="preserve"> </w:t>
      </w:r>
      <w:r>
        <w:rPr>
          <w:sz w:val="24"/>
        </w:rPr>
        <w:t>di</w:t>
      </w:r>
      <w:r>
        <w:rPr>
          <w:spacing w:val="-4"/>
          <w:sz w:val="24"/>
        </w:rPr>
        <w:t xml:space="preserve"> </w:t>
      </w:r>
      <w:r>
        <w:rPr>
          <w:spacing w:val="-2"/>
          <w:sz w:val="24"/>
        </w:rPr>
        <w:t>cauzione;</w:t>
      </w:r>
    </w:p>
    <w:p w14:paraId="2226C566" w14:textId="77777777" w:rsidR="00647B7A" w:rsidRDefault="00145C7D">
      <w:pPr>
        <w:pStyle w:val="Paragrafoelenco"/>
        <w:numPr>
          <w:ilvl w:val="0"/>
          <w:numId w:val="3"/>
        </w:numPr>
        <w:tabs>
          <w:tab w:val="left" w:pos="311"/>
        </w:tabs>
        <w:ind w:left="311" w:hanging="199"/>
        <w:jc w:val="left"/>
        <w:rPr>
          <w:sz w:val="24"/>
        </w:rPr>
      </w:pPr>
      <w:r>
        <w:rPr>
          <w:sz w:val="24"/>
        </w:rPr>
        <w:t>la</w:t>
      </w:r>
      <w:r>
        <w:rPr>
          <w:spacing w:val="-6"/>
          <w:sz w:val="24"/>
        </w:rPr>
        <w:t xml:space="preserve"> </w:t>
      </w:r>
      <w:r>
        <w:rPr>
          <w:sz w:val="24"/>
        </w:rPr>
        <w:t>data,</w:t>
      </w:r>
      <w:r>
        <w:rPr>
          <w:spacing w:val="-1"/>
          <w:sz w:val="24"/>
        </w:rPr>
        <w:t xml:space="preserve"> </w:t>
      </w:r>
      <w:r>
        <w:rPr>
          <w:sz w:val="24"/>
        </w:rPr>
        <w:t>l’orario</w:t>
      </w:r>
      <w:r>
        <w:rPr>
          <w:spacing w:val="-1"/>
          <w:sz w:val="24"/>
        </w:rPr>
        <w:t xml:space="preserve"> </w:t>
      </w:r>
      <w:r>
        <w:rPr>
          <w:sz w:val="24"/>
        </w:rPr>
        <w:t>e</w:t>
      </w:r>
      <w:r>
        <w:rPr>
          <w:spacing w:val="-3"/>
          <w:sz w:val="24"/>
        </w:rPr>
        <w:t xml:space="preserve"> </w:t>
      </w:r>
      <w:r>
        <w:rPr>
          <w:sz w:val="24"/>
        </w:rPr>
        <w:t>il</w:t>
      </w:r>
      <w:r>
        <w:rPr>
          <w:spacing w:val="-3"/>
          <w:sz w:val="24"/>
        </w:rPr>
        <w:t xml:space="preserve"> </w:t>
      </w:r>
      <w:r>
        <w:rPr>
          <w:sz w:val="24"/>
        </w:rPr>
        <w:t>numero</w:t>
      </w:r>
      <w:r>
        <w:rPr>
          <w:spacing w:val="-1"/>
          <w:sz w:val="24"/>
        </w:rPr>
        <w:t xml:space="preserve"> </w:t>
      </w:r>
      <w:r>
        <w:rPr>
          <w:sz w:val="24"/>
        </w:rPr>
        <w:t>di</w:t>
      </w:r>
      <w:r>
        <w:rPr>
          <w:spacing w:val="-3"/>
          <w:sz w:val="24"/>
        </w:rPr>
        <w:t xml:space="preserve"> </w:t>
      </w:r>
      <w:r>
        <w:rPr>
          <w:sz w:val="24"/>
        </w:rPr>
        <w:t>CRO del</w:t>
      </w:r>
      <w:r>
        <w:rPr>
          <w:spacing w:val="-3"/>
          <w:sz w:val="24"/>
        </w:rPr>
        <w:t xml:space="preserve"> </w:t>
      </w:r>
      <w:r>
        <w:rPr>
          <w:sz w:val="24"/>
        </w:rPr>
        <w:t>bonifico</w:t>
      </w:r>
      <w:r>
        <w:rPr>
          <w:spacing w:val="-1"/>
          <w:sz w:val="24"/>
        </w:rPr>
        <w:t xml:space="preserve"> </w:t>
      </w:r>
      <w:r>
        <w:rPr>
          <w:sz w:val="24"/>
        </w:rPr>
        <w:t>effettuato</w:t>
      </w:r>
      <w:r>
        <w:rPr>
          <w:spacing w:val="-1"/>
          <w:sz w:val="24"/>
        </w:rPr>
        <w:t xml:space="preserve"> </w:t>
      </w:r>
      <w:r>
        <w:rPr>
          <w:sz w:val="24"/>
        </w:rPr>
        <w:t>per</w:t>
      </w:r>
      <w:r>
        <w:rPr>
          <w:spacing w:val="-1"/>
          <w:sz w:val="24"/>
        </w:rPr>
        <w:t xml:space="preserve"> </w:t>
      </w:r>
      <w:r>
        <w:rPr>
          <w:sz w:val="24"/>
        </w:rPr>
        <w:t>il</w:t>
      </w:r>
      <w:r>
        <w:rPr>
          <w:spacing w:val="-3"/>
          <w:sz w:val="24"/>
        </w:rPr>
        <w:t xml:space="preserve"> </w:t>
      </w:r>
      <w:r>
        <w:rPr>
          <w:sz w:val="24"/>
        </w:rPr>
        <w:t>versamento</w:t>
      </w:r>
      <w:r>
        <w:rPr>
          <w:spacing w:val="-1"/>
          <w:sz w:val="24"/>
        </w:rPr>
        <w:t xml:space="preserve"> </w:t>
      </w:r>
      <w:r>
        <w:rPr>
          <w:sz w:val="24"/>
        </w:rPr>
        <w:t>della</w:t>
      </w:r>
      <w:r>
        <w:rPr>
          <w:spacing w:val="-3"/>
          <w:sz w:val="24"/>
        </w:rPr>
        <w:t xml:space="preserve"> </w:t>
      </w:r>
      <w:r>
        <w:rPr>
          <w:spacing w:val="-2"/>
          <w:sz w:val="24"/>
        </w:rPr>
        <w:t>cauzione;</w:t>
      </w:r>
    </w:p>
    <w:p w14:paraId="446FADF9" w14:textId="77777777" w:rsidR="00647B7A" w:rsidRDefault="00145C7D">
      <w:pPr>
        <w:pStyle w:val="Paragrafoelenco"/>
        <w:numPr>
          <w:ilvl w:val="0"/>
          <w:numId w:val="3"/>
        </w:numPr>
        <w:tabs>
          <w:tab w:val="left" w:pos="311"/>
        </w:tabs>
        <w:ind w:left="311" w:hanging="199"/>
        <w:jc w:val="left"/>
        <w:rPr>
          <w:sz w:val="24"/>
        </w:rPr>
      </w:pPr>
      <w:r>
        <w:rPr>
          <w:sz w:val="24"/>
        </w:rPr>
        <w:t>il</w:t>
      </w:r>
      <w:r>
        <w:rPr>
          <w:spacing w:val="-6"/>
          <w:sz w:val="24"/>
        </w:rPr>
        <w:t xml:space="preserve"> </w:t>
      </w:r>
      <w:r>
        <w:rPr>
          <w:sz w:val="24"/>
        </w:rPr>
        <w:t>codice</w:t>
      </w:r>
      <w:r>
        <w:rPr>
          <w:spacing w:val="-3"/>
          <w:sz w:val="24"/>
        </w:rPr>
        <w:t xml:space="preserve"> </w:t>
      </w:r>
      <w:r>
        <w:rPr>
          <w:sz w:val="24"/>
        </w:rPr>
        <w:t>IBAN del</w:t>
      </w:r>
      <w:r>
        <w:rPr>
          <w:spacing w:val="-3"/>
          <w:sz w:val="24"/>
        </w:rPr>
        <w:t xml:space="preserve"> </w:t>
      </w:r>
      <w:r>
        <w:rPr>
          <w:sz w:val="24"/>
        </w:rPr>
        <w:t>conto</w:t>
      </w:r>
      <w:r>
        <w:rPr>
          <w:spacing w:val="-2"/>
          <w:sz w:val="24"/>
        </w:rPr>
        <w:t xml:space="preserve"> </w:t>
      </w:r>
      <w:r>
        <w:rPr>
          <w:sz w:val="24"/>
        </w:rPr>
        <w:t>sul</w:t>
      </w:r>
      <w:r>
        <w:rPr>
          <w:spacing w:val="-3"/>
          <w:sz w:val="24"/>
        </w:rPr>
        <w:t xml:space="preserve"> </w:t>
      </w:r>
      <w:r>
        <w:rPr>
          <w:sz w:val="24"/>
        </w:rPr>
        <w:t>quale</w:t>
      </w:r>
      <w:r>
        <w:rPr>
          <w:spacing w:val="2"/>
          <w:sz w:val="24"/>
        </w:rPr>
        <w:t xml:space="preserve"> </w:t>
      </w:r>
      <w:r>
        <w:rPr>
          <w:sz w:val="24"/>
        </w:rPr>
        <w:t>è</w:t>
      </w:r>
      <w:r>
        <w:rPr>
          <w:spacing w:val="-3"/>
          <w:sz w:val="24"/>
        </w:rPr>
        <w:t xml:space="preserve"> </w:t>
      </w:r>
      <w:r>
        <w:rPr>
          <w:sz w:val="24"/>
        </w:rPr>
        <w:t>stata</w:t>
      </w:r>
      <w:r>
        <w:rPr>
          <w:spacing w:val="-3"/>
          <w:sz w:val="24"/>
        </w:rPr>
        <w:t xml:space="preserve"> </w:t>
      </w:r>
      <w:r>
        <w:rPr>
          <w:sz w:val="24"/>
        </w:rPr>
        <w:t>addebitata</w:t>
      </w:r>
      <w:r>
        <w:rPr>
          <w:spacing w:val="1"/>
          <w:sz w:val="24"/>
        </w:rPr>
        <w:t xml:space="preserve"> </w:t>
      </w:r>
      <w:r>
        <w:rPr>
          <w:sz w:val="24"/>
        </w:rPr>
        <w:t>la</w:t>
      </w:r>
      <w:r>
        <w:rPr>
          <w:spacing w:val="-3"/>
          <w:sz w:val="24"/>
        </w:rPr>
        <w:t xml:space="preserve"> </w:t>
      </w:r>
      <w:r>
        <w:rPr>
          <w:sz w:val="24"/>
        </w:rPr>
        <w:t>somma</w:t>
      </w:r>
      <w:r>
        <w:rPr>
          <w:spacing w:val="-3"/>
          <w:sz w:val="24"/>
        </w:rPr>
        <w:t xml:space="preserve"> </w:t>
      </w:r>
      <w:r>
        <w:rPr>
          <w:sz w:val="24"/>
        </w:rPr>
        <w:t>oggetto</w:t>
      </w:r>
      <w:r>
        <w:rPr>
          <w:spacing w:val="-1"/>
          <w:sz w:val="24"/>
        </w:rPr>
        <w:t xml:space="preserve"> </w:t>
      </w:r>
      <w:r>
        <w:rPr>
          <w:sz w:val="24"/>
        </w:rPr>
        <w:t>del</w:t>
      </w:r>
      <w:r>
        <w:rPr>
          <w:spacing w:val="-3"/>
          <w:sz w:val="24"/>
        </w:rPr>
        <w:t xml:space="preserve"> </w:t>
      </w:r>
      <w:r>
        <w:rPr>
          <w:spacing w:val="-2"/>
          <w:sz w:val="24"/>
        </w:rPr>
        <w:t>bonifico;</w:t>
      </w:r>
    </w:p>
    <w:p w14:paraId="6E18E70D" w14:textId="3B377825" w:rsidR="00647B7A" w:rsidRDefault="00145C7D" w:rsidP="00D378CC">
      <w:pPr>
        <w:pStyle w:val="Paragrafoelenco"/>
        <w:numPr>
          <w:ilvl w:val="0"/>
          <w:numId w:val="3"/>
        </w:numPr>
        <w:tabs>
          <w:tab w:val="left" w:pos="311"/>
        </w:tabs>
        <w:spacing w:before="71" w:line="348" w:lineRule="auto"/>
        <w:ind w:left="311" w:hanging="198"/>
        <w:jc w:val="left"/>
      </w:pPr>
      <w:r w:rsidRPr="00D378CC">
        <w:rPr>
          <w:sz w:val="24"/>
        </w:rPr>
        <w:t>l’indirizzo della</w:t>
      </w:r>
      <w:r w:rsidRPr="00D378CC">
        <w:rPr>
          <w:spacing w:val="1"/>
          <w:sz w:val="24"/>
        </w:rPr>
        <w:t xml:space="preserve"> </w:t>
      </w:r>
      <w:r w:rsidRPr="00D378CC">
        <w:rPr>
          <w:sz w:val="24"/>
        </w:rPr>
        <w:t>casella</w:t>
      </w:r>
      <w:r w:rsidRPr="00D378CC">
        <w:rPr>
          <w:spacing w:val="5"/>
          <w:sz w:val="24"/>
        </w:rPr>
        <w:t xml:space="preserve"> </w:t>
      </w:r>
      <w:r w:rsidRPr="00D378CC">
        <w:rPr>
          <w:sz w:val="24"/>
        </w:rPr>
        <w:t>di</w:t>
      </w:r>
      <w:r w:rsidRPr="00D378CC">
        <w:rPr>
          <w:spacing w:val="5"/>
          <w:sz w:val="24"/>
        </w:rPr>
        <w:t xml:space="preserve"> </w:t>
      </w:r>
      <w:r w:rsidRPr="00D378CC">
        <w:rPr>
          <w:sz w:val="24"/>
        </w:rPr>
        <w:t>posta</w:t>
      </w:r>
      <w:r w:rsidRPr="00D378CC">
        <w:rPr>
          <w:spacing w:val="6"/>
          <w:sz w:val="24"/>
        </w:rPr>
        <w:t xml:space="preserve"> </w:t>
      </w:r>
      <w:r w:rsidRPr="00D378CC">
        <w:rPr>
          <w:sz w:val="24"/>
        </w:rPr>
        <w:t>elettronica</w:t>
      </w:r>
      <w:r w:rsidRPr="00D378CC">
        <w:rPr>
          <w:spacing w:val="1"/>
          <w:sz w:val="24"/>
        </w:rPr>
        <w:t xml:space="preserve"> </w:t>
      </w:r>
      <w:r w:rsidRPr="00D378CC">
        <w:rPr>
          <w:sz w:val="24"/>
        </w:rPr>
        <w:t>certificata</w:t>
      </w:r>
      <w:r w:rsidRPr="00D378CC">
        <w:rPr>
          <w:spacing w:val="1"/>
          <w:sz w:val="24"/>
        </w:rPr>
        <w:t xml:space="preserve"> </w:t>
      </w:r>
      <w:r w:rsidRPr="00D378CC">
        <w:rPr>
          <w:sz w:val="24"/>
        </w:rPr>
        <w:t>o</w:t>
      </w:r>
      <w:r w:rsidRPr="00D378CC">
        <w:rPr>
          <w:spacing w:val="2"/>
          <w:sz w:val="24"/>
        </w:rPr>
        <w:t xml:space="preserve"> </w:t>
      </w:r>
      <w:r w:rsidRPr="00D378CC">
        <w:rPr>
          <w:sz w:val="24"/>
        </w:rPr>
        <w:t>della</w:t>
      </w:r>
      <w:r w:rsidRPr="00D378CC">
        <w:rPr>
          <w:spacing w:val="1"/>
          <w:sz w:val="24"/>
        </w:rPr>
        <w:t xml:space="preserve"> </w:t>
      </w:r>
      <w:r w:rsidRPr="00D378CC">
        <w:rPr>
          <w:sz w:val="24"/>
        </w:rPr>
        <w:t>casella</w:t>
      </w:r>
      <w:r w:rsidRPr="00D378CC">
        <w:rPr>
          <w:spacing w:val="1"/>
          <w:sz w:val="24"/>
        </w:rPr>
        <w:t xml:space="preserve"> </w:t>
      </w:r>
      <w:r w:rsidRPr="00D378CC">
        <w:rPr>
          <w:sz w:val="24"/>
        </w:rPr>
        <w:t>di</w:t>
      </w:r>
      <w:r w:rsidRPr="00D378CC">
        <w:rPr>
          <w:spacing w:val="5"/>
          <w:sz w:val="24"/>
        </w:rPr>
        <w:t xml:space="preserve"> </w:t>
      </w:r>
      <w:r w:rsidRPr="00D378CC">
        <w:rPr>
          <w:sz w:val="24"/>
        </w:rPr>
        <w:t>posta</w:t>
      </w:r>
      <w:r w:rsidRPr="00D378CC">
        <w:rPr>
          <w:spacing w:val="6"/>
          <w:sz w:val="24"/>
        </w:rPr>
        <w:t xml:space="preserve"> </w:t>
      </w:r>
      <w:r w:rsidRPr="00D378CC">
        <w:rPr>
          <w:sz w:val="24"/>
        </w:rPr>
        <w:t>elettronica</w:t>
      </w:r>
      <w:r w:rsidRPr="00D378CC">
        <w:rPr>
          <w:spacing w:val="6"/>
          <w:sz w:val="24"/>
        </w:rPr>
        <w:t xml:space="preserve"> </w:t>
      </w:r>
      <w:r w:rsidRPr="00D378CC">
        <w:rPr>
          <w:sz w:val="24"/>
        </w:rPr>
        <w:t>certificata</w:t>
      </w:r>
      <w:r w:rsidRPr="00D378CC">
        <w:rPr>
          <w:spacing w:val="2"/>
          <w:sz w:val="24"/>
        </w:rPr>
        <w:t xml:space="preserve"> </w:t>
      </w:r>
      <w:r w:rsidRPr="00D378CC">
        <w:rPr>
          <w:spacing w:val="-5"/>
          <w:sz w:val="24"/>
        </w:rPr>
        <w:t>per</w:t>
      </w:r>
      <w:r w:rsidR="00D378CC">
        <w:rPr>
          <w:spacing w:val="-5"/>
          <w:sz w:val="24"/>
        </w:rPr>
        <w:t xml:space="preserve">  </w:t>
      </w:r>
      <w:r w:rsidRPr="00D378CC">
        <w:rPr>
          <w:sz w:val="24"/>
          <w:szCs w:val="24"/>
        </w:rPr>
        <w:t>la</w:t>
      </w:r>
      <w:r w:rsidRPr="00D378CC">
        <w:rPr>
          <w:spacing w:val="-6"/>
          <w:sz w:val="24"/>
          <w:szCs w:val="24"/>
        </w:rPr>
        <w:t xml:space="preserve"> </w:t>
      </w:r>
      <w:r w:rsidRPr="00D378CC">
        <w:rPr>
          <w:sz w:val="24"/>
          <w:szCs w:val="24"/>
        </w:rPr>
        <w:t>vendita</w:t>
      </w:r>
      <w:r w:rsidRPr="00D378CC">
        <w:rPr>
          <w:spacing w:val="-4"/>
          <w:sz w:val="24"/>
          <w:szCs w:val="24"/>
        </w:rPr>
        <w:t xml:space="preserve"> </w:t>
      </w:r>
      <w:r w:rsidRPr="00D378CC">
        <w:rPr>
          <w:sz w:val="24"/>
          <w:szCs w:val="24"/>
        </w:rPr>
        <w:t>telematica</w:t>
      </w:r>
      <w:r w:rsidRPr="00D378CC">
        <w:rPr>
          <w:spacing w:val="-4"/>
          <w:sz w:val="24"/>
          <w:szCs w:val="24"/>
        </w:rPr>
        <w:t xml:space="preserve"> </w:t>
      </w:r>
      <w:r w:rsidRPr="00D378CC">
        <w:rPr>
          <w:sz w:val="24"/>
          <w:szCs w:val="24"/>
        </w:rPr>
        <w:t>utilizzata</w:t>
      </w:r>
      <w:r w:rsidRPr="00D378CC">
        <w:rPr>
          <w:spacing w:val="-4"/>
          <w:sz w:val="24"/>
          <w:szCs w:val="24"/>
        </w:rPr>
        <w:t xml:space="preserve"> </w:t>
      </w:r>
      <w:r w:rsidRPr="00D378CC">
        <w:rPr>
          <w:sz w:val="24"/>
          <w:szCs w:val="24"/>
        </w:rPr>
        <w:t>per</w:t>
      </w:r>
      <w:r w:rsidRPr="00D378CC">
        <w:rPr>
          <w:spacing w:val="2"/>
          <w:sz w:val="24"/>
          <w:szCs w:val="24"/>
        </w:rPr>
        <w:t xml:space="preserve"> </w:t>
      </w:r>
      <w:r w:rsidRPr="00D378CC">
        <w:rPr>
          <w:sz w:val="24"/>
          <w:szCs w:val="24"/>
        </w:rPr>
        <w:t>trasmettere</w:t>
      </w:r>
      <w:r w:rsidRPr="00D378CC">
        <w:rPr>
          <w:spacing w:val="-4"/>
          <w:sz w:val="24"/>
          <w:szCs w:val="24"/>
        </w:rPr>
        <w:t xml:space="preserve"> </w:t>
      </w:r>
      <w:r w:rsidRPr="00D378CC">
        <w:rPr>
          <w:sz w:val="24"/>
          <w:szCs w:val="24"/>
        </w:rPr>
        <w:t>l’offerta</w:t>
      </w:r>
      <w:r w:rsidRPr="00D378CC">
        <w:rPr>
          <w:spacing w:val="-4"/>
          <w:sz w:val="24"/>
          <w:szCs w:val="24"/>
        </w:rPr>
        <w:t xml:space="preserve"> </w:t>
      </w:r>
      <w:r w:rsidRPr="00D378CC">
        <w:rPr>
          <w:sz w:val="24"/>
          <w:szCs w:val="24"/>
        </w:rPr>
        <w:t>e</w:t>
      </w:r>
      <w:r w:rsidRPr="00D378CC">
        <w:rPr>
          <w:spacing w:val="-4"/>
          <w:sz w:val="24"/>
          <w:szCs w:val="24"/>
        </w:rPr>
        <w:t xml:space="preserve"> </w:t>
      </w:r>
      <w:r w:rsidRPr="00D378CC">
        <w:rPr>
          <w:sz w:val="24"/>
          <w:szCs w:val="24"/>
        </w:rPr>
        <w:t>per</w:t>
      </w:r>
      <w:r w:rsidRPr="00D378CC">
        <w:rPr>
          <w:spacing w:val="-2"/>
          <w:sz w:val="24"/>
          <w:szCs w:val="24"/>
        </w:rPr>
        <w:t xml:space="preserve"> </w:t>
      </w:r>
      <w:r w:rsidRPr="00D378CC">
        <w:rPr>
          <w:sz w:val="24"/>
          <w:szCs w:val="24"/>
        </w:rPr>
        <w:t>ricevere</w:t>
      </w:r>
      <w:r w:rsidRPr="00D378CC">
        <w:rPr>
          <w:spacing w:val="-4"/>
          <w:sz w:val="24"/>
          <w:szCs w:val="24"/>
        </w:rPr>
        <w:t xml:space="preserve"> </w:t>
      </w:r>
      <w:r w:rsidRPr="00D378CC">
        <w:rPr>
          <w:sz w:val="24"/>
          <w:szCs w:val="24"/>
        </w:rPr>
        <w:t>le</w:t>
      </w:r>
      <w:r w:rsidRPr="00D378CC">
        <w:rPr>
          <w:spacing w:val="1"/>
          <w:sz w:val="24"/>
          <w:szCs w:val="24"/>
        </w:rPr>
        <w:t xml:space="preserve"> </w:t>
      </w:r>
      <w:r w:rsidRPr="00D378CC">
        <w:rPr>
          <w:sz w:val="24"/>
          <w:szCs w:val="24"/>
        </w:rPr>
        <w:t>comunicazioni</w:t>
      </w:r>
      <w:r w:rsidRPr="00D378CC">
        <w:rPr>
          <w:spacing w:val="-3"/>
          <w:sz w:val="24"/>
          <w:szCs w:val="24"/>
        </w:rPr>
        <w:t xml:space="preserve"> </w:t>
      </w:r>
      <w:r w:rsidRPr="00D378CC">
        <w:rPr>
          <w:spacing w:val="-2"/>
          <w:sz w:val="24"/>
          <w:szCs w:val="24"/>
        </w:rPr>
        <w:t>previste</w:t>
      </w:r>
      <w:r w:rsidRPr="00D378CC">
        <w:rPr>
          <w:spacing w:val="-2"/>
        </w:rPr>
        <w:t>;</w:t>
      </w:r>
    </w:p>
    <w:p w14:paraId="4C64D981" w14:textId="77777777" w:rsidR="00647B7A" w:rsidRDefault="00145C7D" w:rsidP="00D378CC">
      <w:pPr>
        <w:pStyle w:val="Paragrafoelenco"/>
        <w:numPr>
          <w:ilvl w:val="0"/>
          <w:numId w:val="3"/>
        </w:numPr>
        <w:tabs>
          <w:tab w:val="left" w:pos="311"/>
        </w:tabs>
        <w:spacing w:line="348" w:lineRule="auto"/>
        <w:ind w:left="311" w:hanging="198"/>
        <w:jc w:val="left"/>
        <w:rPr>
          <w:sz w:val="24"/>
        </w:rPr>
      </w:pPr>
      <w:r>
        <w:rPr>
          <w:sz w:val="24"/>
        </w:rPr>
        <w:t>l’eventuale</w:t>
      </w:r>
      <w:r>
        <w:rPr>
          <w:spacing w:val="-6"/>
          <w:sz w:val="24"/>
        </w:rPr>
        <w:t xml:space="preserve"> </w:t>
      </w:r>
      <w:r>
        <w:rPr>
          <w:sz w:val="24"/>
        </w:rPr>
        <w:t>recapito</w:t>
      </w:r>
      <w:r>
        <w:rPr>
          <w:spacing w:val="-3"/>
          <w:sz w:val="24"/>
        </w:rPr>
        <w:t xml:space="preserve"> </w:t>
      </w:r>
      <w:r>
        <w:rPr>
          <w:sz w:val="24"/>
        </w:rPr>
        <w:t>di</w:t>
      </w:r>
      <w:r>
        <w:rPr>
          <w:spacing w:val="-3"/>
          <w:sz w:val="24"/>
        </w:rPr>
        <w:t xml:space="preserve"> </w:t>
      </w:r>
      <w:r>
        <w:rPr>
          <w:sz w:val="24"/>
        </w:rPr>
        <w:t>telefonia</w:t>
      </w:r>
      <w:r>
        <w:rPr>
          <w:spacing w:val="-4"/>
          <w:sz w:val="24"/>
        </w:rPr>
        <w:t xml:space="preserve"> </w:t>
      </w:r>
      <w:r>
        <w:rPr>
          <w:sz w:val="24"/>
        </w:rPr>
        <w:t>mobile</w:t>
      </w:r>
      <w:r>
        <w:rPr>
          <w:spacing w:val="-4"/>
          <w:sz w:val="24"/>
        </w:rPr>
        <w:t xml:space="preserve"> </w:t>
      </w:r>
      <w:r>
        <w:rPr>
          <w:sz w:val="24"/>
        </w:rPr>
        <w:t>ove</w:t>
      </w:r>
      <w:r>
        <w:rPr>
          <w:spacing w:val="-4"/>
          <w:sz w:val="24"/>
        </w:rPr>
        <w:t xml:space="preserve"> </w:t>
      </w:r>
      <w:r>
        <w:rPr>
          <w:sz w:val="24"/>
        </w:rPr>
        <w:t>ricevere le</w:t>
      </w:r>
      <w:r>
        <w:rPr>
          <w:spacing w:val="-4"/>
          <w:sz w:val="24"/>
        </w:rPr>
        <w:t xml:space="preserve"> </w:t>
      </w:r>
      <w:r>
        <w:rPr>
          <w:sz w:val="24"/>
        </w:rPr>
        <w:t>comunicazioni</w:t>
      </w:r>
      <w:r>
        <w:rPr>
          <w:spacing w:val="-3"/>
          <w:sz w:val="24"/>
        </w:rPr>
        <w:t xml:space="preserve"> </w:t>
      </w:r>
      <w:r>
        <w:rPr>
          <w:spacing w:val="-2"/>
          <w:sz w:val="24"/>
        </w:rPr>
        <w:t>previste.</w:t>
      </w:r>
    </w:p>
    <w:p w14:paraId="53F90666" w14:textId="77777777" w:rsidR="00647B7A" w:rsidRDefault="00647B7A">
      <w:pPr>
        <w:pStyle w:val="Corpotesto"/>
        <w:spacing w:before="244"/>
        <w:ind w:left="0"/>
        <w:jc w:val="left"/>
      </w:pPr>
    </w:p>
    <w:p w14:paraId="13775D69" w14:textId="77777777" w:rsidR="00647B7A" w:rsidRDefault="00145C7D">
      <w:pPr>
        <w:pStyle w:val="Titolo1"/>
        <w:ind w:left="112"/>
      </w:pPr>
      <w:r>
        <w:t>ALL’OFFERTA</w:t>
      </w:r>
      <w:r>
        <w:rPr>
          <w:spacing w:val="-4"/>
        </w:rPr>
        <w:t xml:space="preserve"> </w:t>
      </w:r>
      <w:r>
        <w:t>DOVRANNO</w:t>
      </w:r>
      <w:r>
        <w:rPr>
          <w:spacing w:val="-4"/>
        </w:rPr>
        <w:t xml:space="preserve"> </w:t>
      </w:r>
      <w:r>
        <w:t>ESSERE</w:t>
      </w:r>
      <w:r>
        <w:rPr>
          <w:spacing w:val="-7"/>
        </w:rPr>
        <w:t xml:space="preserve"> </w:t>
      </w:r>
      <w:r>
        <w:rPr>
          <w:spacing w:val="-2"/>
        </w:rPr>
        <w:t>ALLEGATI:</w:t>
      </w:r>
    </w:p>
    <w:p w14:paraId="65473D44" w14:textId="77777777" w:rsidR="00647B7A" w:rsidRDefault="00145C7D">
      <w:pPr>
        <w:pStyle w:val="Paragrafoelenco"/>
        <w:numPr>
          <w:ilvl w:val="0"/>
          <w:numId w:val="3"/>
        </w:numPr>
        <w:tabs>
          <w:tab w:val="left" w:pos="252"/>
          <w:tab w:val="left" w:pos="261"/>
        </w:tabs>
        <w:spacing w:line="348" w:lineRule="auto"/>
        <w:ind w:right="111" w:hanging="140"/>
        <w:rPr>
          <w:sz w:val="24"/>
        </w:rPr>
      </w:pPr>
      <w:r>
        <w:rPr>
          <w:sz w:val="24"/>
        </w:rPr>
        <w:t>copia del documento d’identità e copia del codice fiscale del soggetto offerente e, nel caso di soggetto straniero, non comunitario, oltre ai documenti suddetti, copia del permesso di soggiorno, ovvero indicazione del Trattato internazionale tra lo Stato italiano e quello di appartenenza che legittimi l’acquisto di</w:t>
      </w:r>
      <w:r>
        <w:rPr>
          <w:spacing w:val="-4"/>
          <w:sz w:val="24"/>
        </w:rPr>
        <w:t xml:space="preserve"> </w:t>
      </w:r>
      <w:r>
        <w:rPr>
          <w:sz w:val="24"/>
        </w:rPr>
        <w:t>beni</w:t>
      </w:r>
      <w:r>
        <w:rPr>
          <w:spacing w:val="-4"/>
          <w:sz w:val="24"/>
        </w:rPr>
        <w:t xml:space="preserve"> </w:t>
      </w:r>
      <w:r>
        <w:rPr>
          <w:sz w:val="24"/>
        </w:rPr>
        <w:t>nel territorio italiano,</w:t>
      </w:r>
      <w:r>
        <w:rPr>
          <w:spacing w:val="-2"/>
          <w:sz w:val="24"/>
        </w:rPr>
        <w:t xml:space="preserve"> </w:t>
      </w:r>
      <w:r>
        <w:rPr>
          <w:sz w:val="24"/>
        </w:rPr>
        <w:t>ovvero</w:t>
      </w:r>
      <w:r>
        <w:rPr>
          <w:spacing w:val="-2"/>
          <w:sz w:val="24"/>
        </w:rPr>
        <w:t xml:space="preserve"> </w:t>
      </w:r>
      <w:r>
        <w:rPr>
          <w:sz w:val="24"/>
        </w:rPr>
        <w:t>se</w:t>
      </w:r>
      <w:r>
        <w:rPr>
          <w:spacing w:val="-4"/>
          <w:sz w:val="24"/>
        </w:rPr>
        <w:t xml:space="preserve"> </w:t>
      </w:r>
      <w:r>
        <w:rPr>
          <w:sz w:val="24"/>
        </w:rPr>
        <w:t>sussista</w:t>
      </w:r>
      <w:r>
        <w:rPr>
          <w:spacing w:val="-4"/>
          <w:sz w:val="24"/>
        </w:rPr>
        <w:t xml:space="preserve"> </w:t>
      </w:r>
      <w:r>
        <w:rPr>
          <w:sz w:val="24"/>
        </w:rPr>
        <w:t>la c.d.</w:t>
      </w:r>
      <w:r>
        <w:rPr>
          <w:spacing w:val="-2"/>
          <w:sz w:val="24"/>
        </w:rPr>
        <w:t xml:space="preserve"> </w:t>
      </w:r>
      <w:r>
        <w:rPr>
          <w:sz w:val="24"/>
        </w:rPr>
        <w:t>“condizione</w:t>
      </w:r>
      <w:r>
        <w:rPr>
          <w:spacing w:val="-4"/>
          <w:sz w:val="24"/>
        </w:rPr>
        <w:t xml:space="preserve"> </w:t>
      </w:r>
      <w:r>
        <w:rPr>
          <w:sz w:val="24"/>
        </w:rPr>
        <w:t>di</w:t>
      </w:r>
      <w:r>
        <w:rPr>
          <w:spacing w:val="-4"/>
          <w:sz w:val="24"/>
        </w:rPr>
        <w:t xml:space="preserve"> </w:t>
      </w:r>
      <w:r>
        <w:rPr>
          <w:sz w:val="24"/>
        </w:rPr>
        <w:t>reciprocità” tra lo</w:t>
      </w:r>
      <w:r>
        <w:rPr>
          <w:spacing w:val="-2"/>
          <w:sz w:val="24"/>
        </w:rPr>
        <w:t xml:space="preserve"> </w:t>
      </w:r>
      <w:r>
        <w:rPr>
          <w:sz w:val="24"/>
        </w:rPr>
        <w:t>Stato di appartenenza e lo Stato italiano;</w:t>
      </w:r>
    </w:p>
    <w:p w14:paraId="7906356A" w14:textId="77777777" w:rsidR="00647B7A" w:rsidRDefault="00145C7D">
      <w:pPr>
        <w:pStyle w:val="Paragrafoelenco"/>
        <w:numPr>
          <w:ilvl w:val="0"/>
          <w:numId w:val="3"/>
        </w:numPr>
        <w:tabs>
          <w:tab w:val="left" w:pos="241"/>
          <w:tab w:val="left" w:pos="252"/>
        </w:tabs>
        <w:spacing w:before="0" w:line="345" w:lineRule="auto"/>
        <w:ind w:right="115" w:hanging="140"/>
        <w:rPr>
          <w:sz w:val="24"/>
        </w:rPr>
      </w:pPr>
      <w:r>
        <w:rPr>
          <w:sz w:val="24"/>
        </w:rPr>
        <w:t>la</w:t>
      </w:r>
      <w:r>
        <w:rPr>
          <w:spacing w:val="-15"/>
          <w:sz w:val="24"/>
        </w:rPr>
        <w:t xml:space="preserve"> </w:t>
      </w:r>
      <w:r>
        <w:rPr>
          <w:sz w:val="24"/>
        </w:rPr>
        <w:t>documentazione,</w:t>
      </w:r>
      <w:r>
        <w:rPr>
          <w:spacing w:val="-15"/>
          <w:sz w:val="24"/>
        </w:rPr>
        <w:t xml:space="preserve"> </w:t>
      </w:r>
      <w:r>
        <w:rPr>
          <w:sz w:val="24"/>
        </w:rPr>
        <w:t>attestante</w:t>
      </w:r>
      <w:r>
        <w:rPr>
          <w:spacing w:val="-15"/>
          <w:sz w:val="24"/>
        </w:rPr>
        <w:t xml:space="preserve"> </w:t>
      </w:r>
      <w:r>
        <w:rPr>
          <w:sz w:val="24"/>
        </w:rPr>
        <w:t>il</w:t>
      </w:r>
      <w:r>
        <w:rPr>
          <w:spacing w:val="-15"/>
          <w:sz w:val="24"/>
        </w:rPr>
        <w:t xml:space="preserve"> </w:t>
      </w:r>
      <w:r>
        <w:rPr>
          <w:sz w:val="24"/>
        </w:rPr>
        <w:t>versamento</w:t>
      </w:r>
      <w:r>
        <w:rPr>
          <w:spacing w:val="-15"/>
          <w:sz w:val="24"/>
        </w:rPr>
        <w:t xml:space="preserve"> </w:t>
      </w:r>
      <w:r>
        <w:rPr>
          <w:sz w:val="24"/>
        </w:rPr>
        <w:t>(segnatamente,</w:t>
      </w:r>
      <w:r>
        <w:rPr>
          <w:spacing w:val="-15"/>
          <w:sz w:val="24"/>
        </w:rPr>
        <w:t xml:space="preserve"> </w:t>
      </w:r>
      <w:r>
        <w:rPr>
          <w:sz w:val="24"/>
        </w:rPr>
        <w:t>copia</w:t>
      </w:r>
      <w:r>
        <w:rPr>
          <w:spacing w:val="-15"/>
          <w:sz w:val="24"/>
        </w:rPr>
        <w:t xml:space="preserve"> </w:t>
      </w:r>
      <w:r>
        <w:rPr>
          <w:sz w:val="24"/>
        </w:rPr>
        <w:t>della</w:t>
      </w:r>
      <w:r>
        <w:rPr>
          <w:spacing w:val="-15"/>
          <w:sz w:val="24"/>
        </w:rPr>
        <w:t xml:space="preserve"> </w:t>
      </w:r>
      <w:r>
        <w:rPr>
          <w:sz w:val="24"/>
        </w:rPr>
        <w:t>contabile</w:t>
      </w:r>
      <w:r>
        <w:rPr>
          <w:spacing w:val="-15"/>
          <w:sz w:val="24"/>
        </w:rPr>
        <w:t xml:space="preserve"> </w:t>
      </w:r>
      <w:r>
        <w:rPr>
          <w:sz w:val="24"/>
        </w:rPr>
        <w:t>di</w:t>
      </w:r>
      <w:r>
        <w:rPr>
          <w:spacing w:val="-15"/>
          <w:sz w:val="24"/>
        </w:rPr>
        <w:t xml:space="preserve"> </w:t>
      </w:r>
      <w:r>
        <w:rPr>
          <w:sz w:val="24"/>
        </w:rPr>
        <w:t>avvenuto</w:t>
      </w:r>
      <w:r>
        <w:rPr>
          <w:spacing w:val="-15"/>
          <w:sz w:val="24"/>
        </w:rPr>
        <w:t xml:space="preserve"> </w:t>
      </w:r>
      <w:r>
        <w:rPr>
          <w:sz w:val="24"/>
        </w:rPr>
        <w:t>pagamento) tramite bonifico bancario sul conto della procedura dell’importo della cauzione, da cui risulti il codice IBAN del conto corrente sul quale è stata addebitata la somma oggetto del bonifico;</w:t>
      </w:r>
    </w:p>
    <w:p w14:paraId="7E3C09EE" w14:textId="655178FB" w:rsidR="00647B7A" w:rsidRDefault="00145C7D">
      <w:pPr>
        <w:pStyle w:val="Paragrafoelenco"/>
        <w:numPr>
          <w:ilvl w:val="0"/>
          <w:numId w:val="3"/>
        </w:numPr>
        <w:tabs>
          <w:tab w:val="left" w:pos="252"/>
          <w:tab w:val="left" w:pos="311"/>
        </w:tabs>
        <w:spacing w:before="0" w:line="345" w:lineRule="auto"/>
        <w:ind w:right="109" w:hanging="140"/>
        <w:rPr>
          <w:sz w:val="24"/>
        </w:rPr>
      </w:pPr>
      <w:r>
        <w:rPr>
          <w:sz w:val="24"/>
        </w:rPr>
        <w:t>la</w:t>
      </w:r>
      <w:r>
        <w:rPr>
          <w:spacing w:val="40"/>
          <w:sz w:val="24"/>
        </w:rPr>
        <w:t xml:space="preserve"> </w:t>
      </w:r>
      <w:r>
        <w:rPr>
          <w:sz w:val="24"/>
        </w:rPr>
        <w:t>richiesta</w:t>
      </w:r>
      <w:r>
        <w:rPr>
          <w:spacing w:val="-5"/>
          <w:sz w:val="24"/>
        </w:rPr>
        <w:t xml:space="preserve"> </w:t>
      </w:r>
      <w:r>
        <w:rPr>
          <w:sz w:val="24"/>
        </w:rPr>
        <w:t>di</w:t>
      </w:r>
      <w:r>
        <w:rPr>
          <w:spacing w:val="-5"/>
          <w:sz w:val="24"/>
        </w:rPr>
        <w:t xml:space="preserve"> </w:t>
      </w:r>
      <w:r>
        <w:rPr>
          <w:sz w:val="24"/>
        </w:rPr>
        <w:t>agevolazioni</w:t>
      </w:r>
      <w:r>
        <w:rPr>
          <w:spacing w:val="-5"/>
          <w:sz w:val="24"/>
        </w:rPr>
        <w:t xml:space="preserve"> </w:t>
      </w:r>
      <w:r>
        <w:rPr>
          <w:sz w:val="24"/>
        </w:rPr>
        <w:t>fiscali</w:t>
      </w:r>
      <w:r>
        <w:rPr>
          <w:spacing w:val="-5"/>
          <w:sz w:val="24"/>
        </w:rPr>
        <w:t xml:space="preserve"> </w:t>
      </w:r>
      <w:r>
        <w:rPr>
          <w:sz w:val="24"/>
        </w:rPr>
        <w:t>(c.d.</w:t>
      </w:r>
      <w:r>
        <w:rPr>
          <w:spacing w:val="-3"/>
          <w:sz w:val="24"/>
        </w:rPr>
        <w:t xml:space="preserve"> </w:t>
      </w:r>
      <w:r>
        <w:rPr>
          <w:sz w:val="24"/>
        </w:rPr>
        <w:t>“prima</w:t>
      </w:r>
      <w:r>
        <w:rPr>
          <w:spacing w:val="-5"/>
          <w:sz w:val="24"/>
        </w:rPr>
        <w:t xml:space="preserve"> </w:t>
      </w:r>
      <w:r>
        <w:rPr>
          <w:sz w:val="24"/>
        </w:rPr>
        <w:t>casa” e/o</w:t>
      </w:r>
      <w:r>
        <w:rPr>
          <w:spacing w:val="-3"/>
          <w:sz w:val="24"/>
        </w:rPr>
        <w:t xml:space="preserve"> </w:t>
      </w:r>
      <w:r>
        <w:rPr>
          <w:sz w:val="24"/>
        </w:rPr>
        <w:t>“prezzo</w:t>
      </w:r>
      <w:r>
        <w:rPr>
          <w:spacing w:val="-3"/>
          <w:sz w:val="24"/>
        </w:rPr>
        <w:t xml:space="preserve"> </w:t>
      </w:r>
      <w:r>
        <w:rPr>
          <w:sz w:val="24"/>
        </w:rPr>
        <w:t>valore”), salva</w:t>
      </w:r>
      <w:r>
        <w:rPr>
          <w:spacing w:val="-5"/>
          <w:sz w:val="24"/>
        </w:rPr>
        <w:t xml:space="preserve"> </w:t>
      </w:r>
      <w:r>
        <w:rPr>
          <w:sz w:val="24"/>
        </w:rPr>
        <w:t>la</w:t>
      </w:r>
      <w:r>
        <w:rPr>
          <w:spacing w:val="-5"/>
          <w:sz w:val="24"/>
        </w:rPr>
        <w:t xml:space="preserve"> </w:t>
      </w:r>
      <w:r>
        <w:rPr>
          <w:sz w:val="24"/>
        </w:rPr>
        <w:t>facoltà</w:t>
      </w:r>
      <w:r>
        <w:rPr>
          <w:spacing w:val="-5"/>
          <w:sz w:val="24"/>
        </w:rPr>
        <w:t xml:space="preserve"> </w:t>
      </w:r>
      <w:r>
        <w:rPr>
          <w:sz w:val="24"/>
        </w:rPr>
        <w:t>di</w:t>
      </w:r>
      <w:r>
        <w:rPr>
          <w:spacing w:val="-5"/>
          <w:sz w:val="24"/>
        </w:rPr>
        <w:t xml:space="preserve"> </w:t>
      </w:r>
      <w:r>
        <w:rPr>
          <w:sz w:val="24"/>
        </w:rPr>
        <w:t xml:space="preserve">depositarla successivamente all’aggiudicazione ma prima del versamento del saldo prezzo (unitamente al quale dovranno essere </w:t>
      </w:r>
      <w:r w:rsidR="00053673">
        <w:rPr>
          <w:sz w:val="24"/>
        </w:rPr>
        <w:t>versate</w:t>
      </w:r>
      <w:r>
        <w:rPr>
          <w:sz w:val="24"/>
        </w:rPr>
        <w:t xml:space="preserve"> le spese a carico dell’aggiudicatario ex art.</w:t>
      </w:r>
      <w:r w:rsidR="00053673">
        <w:rPr>
          <w:sz w:val="24"/>
        </w:rPr>
        <w:t xml:space="preserve"> </w:t>
      </w:r>
      <w:r>
        <w:rPr>
          <w:sz w:val="24"/>
        </w:rPr>
        <w:t xml:space="preserve">2, comma settimo del D.M. </w:t>
      </w:r>
      <w:r>
        <w:rPr>
          <w:spacing w:val="-2"/>
          <w:sz w:val="24"/>
        </w:rPr>
        <w:t>227/2015);</w:t>
      </w:r>
    </w:p>
    <w:p w14:paraId="6055FB5A" w14:textId="77777777" w:rsidR="00647B7A" w:rsidRDefault="00145C7D">
      <w:pPr>
        <w:pStyle w:val="Paragrafoelenco"/>
        <w:numPr>
          <w:ilvl w:val="0"/>
          <w:numId w:val="3"/>
        </w:numPr>
        <w:tabs>
          <w:tab w:val="left" w:pos="252"/>
          <w:tab w:val="left" w:pos="311"/>
        </w:tabs>
        <w:spacing w:before="3" w:line="345" w:lineRule="auto"/>
        <w:ind w:right="118" w:hanging="140"/>
        <w:rPr>
          <w:sz w:val="24"/>
        </w:rPr>
      </w:pPr>
      <w:r>
        <w:rPr>
          <w:sz w:val="24"/>
        </w:rPr>
        <w:t>se</w:t>
      </w:r>
      <w:r>
        <w:rPr>
          <w:spacing w:val="40"/>
          <w:sz w:val="24"/>
        </w:rPr>
        <w:t xml:space="preserve"> </w:t>
      </w:r>
      <w:r>
        <w:rPr>
          <w:sz w:val="24"/>
        </w:rPr>
        <w:t>il soggetto offerente è coniugato, in regime di comunione legale dei beni, copia del documento d’identità e copia del codice fiscale del coniuge (salva la facoltà del deposito successivo all’esito dell’aggiudicazione e del versamento del prezzo);</w:t>
      </w:r>
    </w:p>
    <w:p w14:paraId="5D988A54" w14:textId="351CA50B" w:rsidR="00647B7A" w:rsidRDefault="00145C7D">
      <w:pPr>
        <w:pStyle w:val="Paragrafoelenco"/>
        <w:numPr>
          <w:ilvl w:val="0"/>
          <w:numId w:val="3"/>
        </w:numPr>
        <w:tabs>
          <w:tab w:val="left" w:pos="252"/>
          <w:tab w:val="left" w:pos="371"/>
        </w:tabs>
        <w:spacing w:before="3" w:line="348" w:lineRule="auto"/>
        <w:ind w:right="108" w:hanging="140"/>
        <w:rPr>
          <w:sz w:val="24"/>
        </w:rPr>
      </w:pPr>
      <w:r>
        <w:rPr>
          <w:sz w:val="24"/>
        </w:rPr>
        <w:tab/>
        <w:t>se il soggetto offerente è minorenne, copia del documento di identità e copia del codice fiscale del soggetto offerente e del soggetto che sottoscrive l’offerta, copia del provvedimento di autorizzazione, nonché copia anche della procura rilasciata dall’altro genitore per atto pubblico o scrittura privata autenticata in favore del genitore titolare della casella di posta elettronica certificata per la vendita telematica oppure che sottoscrive l’offerta, laddove questa venga trasmessa a mezzo di casella di posta elettronica certificata;</w:t>
      </w:r>
      <w:r w:rsidR="00DC3DA1">
        <w:rPr>
          <w:sz w:val="24"/>
        </w:rPr>
        <w:t xml:space="preserve"> </w:t>
      </w:r>
    </w:p>
    <w:p w14:paraId="3FFFA22A" w14:textId="77777777" w:rsidR="00647B7A" w:rsidRDefault="00145C7D">
      <w:pPr>
        <w:pStyle w:val="Paragrafoelenco"/>
        <w:numPr>
          <w:ilvl w:val="0"/>
          <w:numId w:val="3"/>
        </w:numPr>
        <w:tabs>
          <w:tab w:val="left" w:pos="252"/>
          <w:tab w:val="left" w:pos="311"/>
        </w:tabs>
        <w:spacing w:before="0" w:line="348" w:lineRule="auto"/>
        <w:ind w:right="115" w:hanging="140"/>
        <w:rPr>
          <w:sz w:val="24"/>
        </w:rPr>
      </w:pPr>
      <w:r>
        <w:rPr>
          <w:sz w:val="24"/>
        </w:rPr>
        <w:t>se</w:t>
      </w:r>
      <w:r>
        <w:rPr>
          <w:spacing w:val="40"/>
          <w:sz w:val="24"/>
        </w:rPr>
        <w:t xml:space="preserve"> </w:t>
      </w:r>
      <w:r>
        <w:rPr>
          <w:sz w:val="24"/>
        </w:rPr>
        <w:t>il</w:t>
      </w:r>
      <w:r>
        <w:rPr>
          <w:spacing w:val="-15"/>
          <w:sz w:val="24"/>
        </w:rPr>
        <w:t xml:space="preserve"> </w:t>
      </w:r>
      <w:r>
        <w:rPr>
          <w:sz w:val="24"/>
        </w:rPr>
        <w:t>soggetto</w:t>
      </w:r>
      <w:r>
        <w:rPr>
          <w:spacing w:val="-14"/>
          <w:sz w:val="24"/>
        </w:rPr>
        <w:t xml:space="preserve"> </w:t>
      </w:r>
      <w:r>
        <w:rPr>
          <w:sz w:val="24"/>
        </w:rPr>
        <w:t>offerente</w:t>
      </w:r>
      <w:r>
        <w:rPr>
          <w:spacing w:val="-15"/>
          <w:sz w:val="24"/>
        </w:rPr>
        <w:t xml:space="preserve"> </w:t>
      </w:r>
      <w:r>
        <w:rPr>
          <w:sz w:val="24"/>
        </w:rPr>
        <w:t>è</w:t>
      </w:r>
      <w:r>
        <w:rPr>
          <w:spacing w:val="-15"/>
          <w:sz w:val="24"/>
        </w:rPr>
        <w:t xml:space="preserve"> </w:t>
      </w:r>
      <w:r>
        <w:rPr>
          <w:sz w:val="24"/>
        </w:rPr>
        <w:t>un</w:t>
      </w:r>
      <w:r>
        <w:rPr>
          <w:spacing w:val="-14"/>
          <w:sz w:val="24"/>
        </w:rPr>
        <w:t xml:space="preserve"> </w:t>
      </w:r>
      <w:r>
        <w:rPr>
          <w:sz w:val="24"/>
        </w:rPr>
        <w:t>interdetto,</w:t>
      </w:r>
      <w:r>
        <w:rPr>
          <w:spacing w:val="-14"/>
          <w:sz w:val="24"/>
        </w:rPr>
        <w:t xml:space="preserve"> </w:t>
      </w:r>
      <w:r>
        <w:rPr>
          <w:sz w:val="24"/>
        </w:rPr>
        <w:t>un</w:t>
      </w:r>
      <w:r>
        <w:rPr>
          <w:spacing w:val="-14"/>
          <w:sz w:val="24"/>
        </w:rPr>
        <w:t xml:space="preserve"> </w:t>
      </w:r>
      <w:r>
        <w:rPr>
          <w:sz w:val="24"/>
        </w:rPr>
        <w:t>inabilitato</w:t>
      </w:r>
      <w:r>
        <w:rPr>
          <w:spacing w:val="-9"/>
          <w:sz w:val="24"/>
        </w:rPr>
        <w:t xml:space="preserve"> </w:t>
      </w:r>
      <w:r>
        <w:rPr>
          <w:sz w:val="24"/>
        </w:rPr>
        <w:t>o</w:t>
      </w:r>
      <w:r>
        <w:rPr>
          <w:spacing w:val="-14"/>
          <w:sz w:val="24"/>
        </w:rPr>
        <w:t xml:space="preserve"> </w:t>
      </w:r>
      <w:r>
        <w:rPr>
          <w:sz w:val="24"/>
        </w:rPr>
        <w:t>un</w:t>
      </w:r>
      <w:r>
        <w:rPr>
          <w:spacing w:val="-14"/>
          <w:sz w:val="24"/>
        </w:rPr>
        <w:t xml:space="preserve"> </w:t>
      </w:r>
      <w:r>
        <w:rPr>
          <w:sz w:val="24"/>
        </w:rPr>
        <w:t>amministrato</w:t>
      </w:r>
      <w:r>
        <w:rPr>
          <w:spacing w:val="-14"/>
          <w:sz w:val="24"/>
        </w:rPr>
        <w:t xml:space="preserve"> </w:t>
      </w:r>
      <w:r>
        <w:rPr>
          <w:sz w:val="24"/>
        </w:rPr>
        <w:t>di</w:t>
      </w:r>
      <w:r>
        <w:rPr>
          <w:spacing w:val="-15"/>
          <w:sz w:val="24"/>
        </w:rPr>
        <w:t xml:space="preserve"> </w:t>
      </w:r>
      <w:r>
        <w:rPr>
          <w:sz w:val="24"/>
        </w:rPr>
        <w:t>sostegno,</w:t>
      </w:r>
      <w:r>
        <w:rPr>
          <w:spacing w:val="-14"/>
          <w:sz w:val="24"/>
        </w:rPr>
        <w:t xml:space="preserve"> </w:t>
      </w:r>
      <w:r>
        <w:rPr>
          <w:sz w:val="24"/>
        </w:rPr>
        <w:t>copia</w:t>
      </w:r>
      <w:r>
        <w:rPr>
          <w:spacing w:val="-15"/>
          <w:sz w:val="24"/>
        </w:rPr>
        <w:t xml:space="preserve"> </w:t>
      </w:r>
      <w:r>
        <w:rPr>
          <w:sz w:val="24"/>
        </w:rPr>
        <w:t>del</w:t>
      </w:r>
      <w:r>
        <w:rPr>
          <w:spacing w:val="-15"/>
          <w:sz w:val="24"/>
        </w:rPr>
        <w:t xml:space="preserve"> </w:t>
      </w:r>
      <w:r>
        <w:rPr>
          <w:sz w:val="24"/>
        </w:rPr>
        <w:t>documento d’identità</w:t>
      </w:r>
      <w:r>
        <w:rPr>
          <w:spacing w:val="-10"/>
          <w:sz w:val="24"/>
        </w:rPr>
        <w:t xml:space="preserve"> </w:t>
      </w:r>
      <w:r>
        <w:rPr>
          <w:sz w:val="24"/>
        </w:rPr>
        <w:t>e</w:t>
      </w:r>
      <w:r>
        <w:rPr>
          <w:spacing w:val="-10"/>
          <w:sz w:val="24"/>
        </w:rPr>
        <w:t xml:space="preserve"> </w:t>
      </w:r>
      <w:r>
        <w:rPr>
          <w:sz w:val="24"/>
        </w:rPr>
        <w:t>copia</w:t>
      </w:r>
      <w:r>
        <w:rPr>
          <w:spacing w:val="-10"/>
          <w:sz w:val="24"/>
        </w:rPr>
        <w:t xml:space="preserve"> </w:t>
      </w:r>
      <w:r>
        <w:rPr>
          <w:sz w:val="24"/>
        </w:rPr>
        <w:t>del</w:t>
      </w:r>
      <w:r>
        <w:rPr>
          <w:spacing w:val="-10"/>
          <w:sz w:val="24"/>
        </w:rPr>
        <w:t xml:space="preserve"> </w:t>
      </w:r>
      <w:r>
        <w:rPr>
          <w:sz w:val="24"/>
        </w:rPr>
        <w:t>codice</w:t>
      </w:r>
      <w:r>
        <w:rPr>
          <w:spacing w:val="-10"/>
          <w:sz w:val="24"/>
        </w:rPr>
        <w:t xml:space="preserve"> </w:t>
      </w:r>
      <w:r>
        <w:rPr>
          <w:sz w:val="24"/>
        </w:rPr>
        <w:t>fiscale</w:t>
      </w:r>
      <w:r>
        <w:rPr>
          <w:spacing w:val="-10"/>
          <w:sz w:val="24"/>
        </w:rPr>
        <w:t xml:space="preserve"> </w:t>
      </w:r>
      <w:r>
        <w:rPr>
          <w:sz w:val="24"/>
        </w:rPr>
        <w:t>del</w:t>
      </w:r>
      <w:r>
        <w:rPr>
          <w:spacing w:val="-10"/>
          <w:sz w:val="24"/>
        </w:rPr>
        <w:t xml:space="preserve"> </w:t>
      </w:r>
      <w:r>
        <w:rPr>
          <w:sz w:val="24"/>
        </w:rPr>
        <w:t>soggetto</w:t>
      </w:r>
      <w:r>
        <w:rPr>
          <w:spacing w:val="-9"/>
          <w:sz w:val="24"/>
        </w:rPr>
        <w:t xml:space="preserve"> </w:t>
      </w:r>
      <w:r>
        <w:rPr>
          <w:sz w:val="24"/>
        </w:rPr>
        <w:t>offerente</w:t>
      </w:r>
      <w:r>
        <w:rPr>
          <w:spacing w:val="-10"/>
          <w:sz w:val="24"/>
        </w:rPr>
        <w:t xml:space="preserve"> </w:t>
      </w:r>
      <w:r>
        <w:rPr>
          <w:sz w:val="24"/>
        </w:rPr>
        <w:t>e</w:t>
      </w:r>
      <w:r>
        <w:rPr>
          <w:spacing w:val="-10"/>
          <w:sz w:val="24"/>
        </w:rPr>
        <w:t xml:space="preserve"> </w:t>
      </w:r>
      <w:r>
        <w:rPr>
          <w:sz w:val="24"/>
        </w:rPr>
        <w:t>del</w:t>
      </w:r>
      <w:r>
        <w:rPr>
          <w:spacing w:val="-10"/>
          <w:sz w:val="24"/>
        </w:rPr>
        <w:t xml:space="preserve"> </w:t>
      </w:r>
      <w:r>
        <w:rPr>
          <w:sz w:val="24"/>
        </w:rPr>
        <w:t>soggetto</w:t>
      </w:r>
      <w:r>
        <w:rPr>
          <w:spacing w:val="-9"/>
          <w:sz w:val="24"/>
        </w:rPr>
        <w:t xml:space="preserve"> </w:t>
      </w:r>
      <w:r>
        <w:rPr>
          <w:sz w:val="24"/>
        </w:rPr>
        <w:t>che</w:t>
      </w:r>
      <w:r>
        <w:rPr>
          <w:spacing w:val="-10"/>
          <w:sz w:val="24"/>
        </w:rPr>
        <w:t xml:space="preserve"> </w:t>
      </w:r>
      <w:r>
        <w:rPr>
          <w:sz w:val="24"/>
        </w:rPr>
        <w:t>sottoscrive</w:t>
      </w:r>
      <w:r>
        <w:rPr>
          <w:spacing w:val="-10"/>
          <w:sz w:val="24"/>
        </w:rPr>
        <w:t xml:space="preserve"> </w:t>
      </w:r>
      <w:r>
        <w:rPr>
          <w:sz w:val="24"/>
        </w:rPr>
        <w:t>l’offerta,</w:t>
      </w:r>
      <w:r>
        <w:rPr>
          <w:spacing w:val="-9"/>
          <w:sz w:val="24"/>
        </w:rPr>
        <w:t xml:space="preserve"> </w:t>
      </w:r>
      <w:r>
        <w:rPr>
          <w:sz w:val="24"/>
        </w:rPr>
        <w:t xml:space="preserve">nonché </w:t>
      </w:r>
      <w:r>
        <w:rPr>
          <w:sz w:val="24"/>
        </w:rPr>
        <w:lastRenderedPageBreak/>
        <w:t>copia del provvedimento di nomina del sottoscrittore e dell’autorizzazione del giudice tutelare;</w:t>
      </w:r>
    </w:p>
    <w:p w14:paraId="4CFD0371" w14:textId="77777777" w:rsidR="00647B7A" w:rsidRDefault="00145C7D">
      <w:pPr>
        <w:pStyle w:val="Paragrafoelenco"/>
        <w:numPr>
          <w:ilvl w:val="0"/>
          <w:numId w:val="3"/>
        </w:numPr>
        <w:tabs>
          <w:tab w:val="left" w:pos="252"/>
          <w:tab w:val="left" w:pos="311"/>
        </w:tabs>
        <w:spacing w:before="0" w:line="345" w:lineRule="auto"/>
        <w:ind w:right="110" w:hanging="140"/>
        <w:rPr>
          <w:sz w:val="24"/>
        </w:rPr>
      </w:pPr>
      <w:r>
        <w:rPr>
          <w:sz w:val="24"/>
        </w:rPr>
        <w:t>se</w:t>
      </w:r>
      <w:r>
        <w:rPr>
          <w:spacing w:val="40"/>
          <w:sz w:val="24"/>
        </w:rPr>
        <w:t xml:space="preserve"> </w:t>
      </w:r>
      <w:r>
        <w:rPr>
          <w:sz w:val="24"/>
        </w:rPr>
        <w:t>il soggetto offerente è una società o persona giuridica, copia del documento (ad esempio, certificato del registro delle imprese), aggiornato all’attualità, da cui risultino i poteri ovvero la procura o l’atto di nomina che giustifichi i poteri;</w:t>
      </w:r>
    </w:p>
    <w:p w14:paraId="35FBC686" w14:textId="77777777" w:rsidR="00DC3DA1" w:rsidRDefault="00145C7D" w:rsidP="00DC3DA1">
      <w:pPr>
        <w:pStyle w:val="Paragrafoelenco"/>
        <w:numPr>
          <w:ilvl w:val="0"/>
          <w:numId w:val="3"/>
        </w:numPr>
        <w:tabs>
          <w:tab w:val="left" w:pos="252"/>
          <w:tab w:val="left" w:pos="311"/>
        </w:tabs>
        <w:spacing w:before="71" w:line="345" w:lineRule="auto"/>
        <w:ind w:right="117" w:hanging="140"/>
        <w:rPr>
          <w:sz w:val="24"/>
        </w:rPr>
      </w:pPr>
      <w:r w:rsidRPr="00DC3DA1">
        <w:rPr>
          <w:sz w:val="24"/>
        </w:rPr>
        <w:t>se</w:t>
      </w:r>
      <w:r w:rsidRPr="00DC3DA1">
        <w:rPr>
          <w:spacing w:val="40"/>
          <w:sz w:val="24"/>
        </w:rPr>
        <w:t xml:space="preserve"> </w:t>
      </w:r>
      <w:r w:rsidRPr="00DC3DA1">
        <w:rPr>
          <w:sz w:val="24"/>
        </w:rPr>
        <w:t xml:space="preserve">l’offerta è formulata da più persone, copia anche per immagine della procura rilasciata dagli altri offerenti per atto pubblico o scrittura privata autenticata in favore del soggetto titolare della casella di </w:t>
      </w:r>
      <w:r w:rsidRPr="00DC3DA1">
        <w:rPr>
          <w:spacing w:val="-2"/>
          <w:sz w:val="24"/>
        </w:rPr>
        <w:t>posta</w:t>
      </w:r>
      <w:r w:rsidRPr="00DC3DA1">
        <w:rPr>
          <w:spacing w:val="-6"/>
          <w:sz w:val="24"/>
        </w:rPr>
        <w:t xml:space="preserve"> </w:t>
      </w:r>
      <w:r w:rsidRPr="00DC3DA1">
        <w:rPr>
          <w:spacing w:val="-2"/>
          <w:sz w:val="24"/>
        </w:rPr>
        <w:t>elettronica</w:t>
      </w:r>
      <w:r w:rsidRPr="00DC3DA1">
        <w:rPr>
          <w:spacing w:val="-6"/>
          <w:sz w:val="24"/>
        </w:rPr>
        <w:t xml:space="preserve"> </w:t>
      </w:r>
      <w:r w:rsidRPr="00DC3DA1">
        <w:rPr>
          <w:spacing w:val="-2"/>
          <w:sz w:val="24"/>
        </w:rPr>
        <w:t>certificata</w:t>
      </w:r>
      <w:r w:rsidRPr="00DC3DA1">
        <w:rPr>
          <w:spacing w:val="-6"/>
          <w:sz w:val="24"/>
        </w:rPr>
        <w:t xml:space="preserve"> </w:t>
      </w:r>
      <w:r w:rsidRPr="00DC3DA1">
        <w:rPr>
          <w:spacing w:val="-2"/>
          <w:sz w:val="24"/>
        </w:rPr>
        <w:t>per la</w:t>
      </w:r>
      <w:r w:rsidRPr="00DC3DA1">
        <w:rPr>
          <w:spacing w:val="-6"/>
          <w:sz w:val="24"/>
        </w:rPr>
        <w:t xml:space="preserve"> </w:t>
      </w:r>
      <w:r w:rsidRPr="00DC3DA1">
        <w:rPr>
          <w:spacing w:val="-2"/>
          <w:sz w:val="24"/>
        </w:rPr>
        <w:t>vendita telematica</w:t>
      </w:r>
      <w:r w:rsidRPr="00DC3DA1">
        <w:rPr>
          <w:spacing w:val="-6"/>
          <w:sz w:val="24"/>
        </w:rPr>
        <w:t xml:space="preserve"> </w:t>
      </w:r>
      <w:r w:rsidRPr="00DC3DA1">
        <w:rPr>
          <w:spacing w:val="-2"/>
          <w:sz w:val="24"/>
        </w:rPr>
        <w:t>oppure</w:t>
      </w:r>
      <w:r w:rsidRPr="00DC3DA1">
        <w:rPr>
          <w:spacing w:val="-6"/>
          <w:sz w:val="24"/>
        </w:rPr>
        <w:t xml:space="preserve"> </w:t>
      </w:r>
      <w:r w:rsidRPr="00DC3DA1">
        <w:rPr>
          <w:spacing w:val="-2"/>
          <w:sz w:val="24"/>
        </w:rPr>
        <w:t>del</w:t>
      </w:r>
      <w:r w:rsidRPr="00DC3DA1">
        <w:rPr>
          <w:spacing w:val="-6"/>
          <w:sz w:val="24"/>
        </w:rPr>
        <w:t xml:space="preserve"> </w:t>
      </w:r>
      <w:r w:rsidRPr="00DC3DA1">
        <w:rPr>
          <w:spacing w:val="-2"/>
          <w:sz w:val="24"/>
        </w:rPr>
        <w:t>soggetto</w:t>
      </w:r>
      <w:r w:rsidRPr="00DC3DA1">
        <w:rPr>
          <w:spacing w:val="-5"/>
          <w:sz w:val="24"/>
        </w:rPr>
        <w:t xml:space="preserve"> </w:t>
      </w:r>
      <w:r w:rsidRPr="00DC3DA1">
        <w:rPr>
          <w:spacing w:val="-2"/>
          <w:sz w:val="24"/>
        </w:rPr>
        <w:t>che</w:t>
      </w:r>
      <w:r w:rsidRPr="00DC3DA1">
        <w:rPr>
          <w:spacing w:val="-6"/>
          <w:sz w:val="24"/>
        </w:rPr>
        <w:t xml:space="preserve"> </w:t>
      </w:r>
      <w:r w:rsidRPr="00DC3DA1">
        <w:rPr>
          <w:spacing w:val="-2"/>
          <w:sz w:val="24"/>
        </w:rPr>
        <w:t>sottoscrive l’offerta,</w:t>
      </w:r>
      <w:r w:rsidRPr="00DC3DA1">
        <w:rPr>
          <w:spacing w:val="-5"/>
          <w:sz w:val="24"/>
        </w:rPr>
        <w:t xml:space="preserve"> </w:t>
      </w:r>
      <w:r w:rsidRPr="00DC3DA1">
        <w:rPr>
          <w:spacing w:val="-2"/>
          <w:sz w:val="24"/>
        </w:rPr>
        <w:t xml:space="preserve">laddove </w:t>
      </w:r>
      <w:r w:rsidRPr="00DC3DA1">
        <w:rPr>
          <w:sz w:val="24"/>
        </w:rPr>
        <w:t>questa venga trasmessa a mezzo di casella di posta elettronica certificata;</w:t>
      </w:r>
    </w:p>
    <w:p w14:paraId="2B4EEADA" w14:textId="26F46FCA" w:rsidR="00647B7A" w:rsidRPr="00DC3DA1" w:rsidRDefault="00145C7D" w:rsidP="00DC3DA1">
      <w:pPr>
        <w:pStyle w:val="Paragrafoelenco"/>
        <w:numPr>
          <w:ilvl w:val="0"/>
          <w:numId w:val="3"/>
        </w:numPr>
        <w:tabs>
          <w:tab w:val="left" w:pos="252"/>
          <w:tab w:val="left" w:pos="311"/>
        </w:tabs>
        <w:spacing w:before="71" w:line="345" w:lineRule="auto"/>
        <w:ind w:right="117" w:hanging="140"/>
        <w:rPr>
          <w:sz w:val="24"/>
        </w:rPr>
      </w:pPr>
      <w:r w:rsidRPr="00DC3DA1">
        <w:rPr>
          <w:sz w:val="24"/>
        </w:rPr>
        <w:t>se</w:t>
      </w:r>
      <w:r w:rsidRPr="00DC3DA1">
        <w:rPr>
          <w:spacing w:val="40"/>
          <w:sz w:val="24"/>
        </w:rPr>
        <w:t xml:space="preserve"> </w:t>
      </w:r>
      <w:r w:rsidRPr="00DC3DA1">
        <w:rPr>
          <w:sz w:val="24"/>
        </w:rPr>
        <w:t>l’offerta è formulata da “procuratore legale” (non per persona da nominare) ex art. 571 c.p.c. copia anche per immagine della procura speciale rilasciata per atto pubblico o scrittura privata autenticata al soggetto che effettua l’offerta (in mancanza la aggiudicazione avverrà in proprio);</w:t>
      </w:r>
    </w:p>
    <w:p w14:paraId="0D946C83" w14:textId="004661A1" w:rsidR="00647B7A" w:rsidRDefault="00145C7D">
      <w:pPr>
        <w:pStyle w:val="Paragrafoelenco"/>
        <w:numPr>
          <w:ilvl w:val="0"/>
          <w:numId w:val="3"/>
        </w:numPr>
        <w:tabs>
          <w:tab w:val="left" w:pos="252"/>
          <w:tab w:val="left" w:pos="311"/>
        </w:tabs>
        <w:spacing w:before="3" w:line="348" w:lineRule="auto"/>
        <w:ind w:right="119" w:hanging="140"/>
        <w:rPr>
          <w:sz w:val="24"/>
        </w:rPr>
      </w:pPr>
      <w:r>
        <w:rPr>
          <w:sz w:val="24"/>
        </w:rPr>
        <w:t>la</w:t>
      </w:r>
      <w:r>
        <w:rPr>
          <w:spacing w:val="40"/>
          <w:sz w:val="24"/>
        </w:rPr>
        <w:t xml:space="preserve"> </w:t>
      </w:r>
      <w:r>
        <w:rPr>
          <w:sz w:val="24"/>
        </w:rPr>
        <w:t xml:space="preserve">dichiarazione espressa di aver preso visione della perizia di stima e dei documenti di vendita </w:t>
      </w:r>
      <w:r>
        <w:rPr>
          <w:spacing w:val="-2"/>
          <w:sz w:val="24"/>
        </w:rPr>
        <w:t>pubblicati</w:t>
      </w:r>
      <w:r w:rsidR="00DC3DA1">
        <w:rPr>
          <w:spacing w:val="-2"/>
          <w:sz w:val="24"/>
        </w:rPr>
        <w:t>.</w:t>
      </w:r>
    </w:p>
    <w:p w14:paraId="1213A3BA" w14:textId="77777777" w:rsidR="00647B7A" w:rsidRDefault="00145C7D">
      <w:pPr>
        <w:pStyle w:val="Corpotesto"/>
        <w:spacing w:before="80" w:line="343" w:lineRule="auto"/>
        <w:ind w:right="326"/>
      </w:pPr>
      <w:r>
        <w:t>L’offerente dovrà altresì dichiarare l’eventuale volontà di avvalersi della procedura di mutuo in caso di aggiudicazione definitiva come previsto dall’art. 585 c.p.c. (e meglio sotto precisato).</w:t>
      </w:r>
    </w:p>
    <w:p w14:paraId="167CCAA6" w14:textId="77777777" w:rsidR="00647B7A" w:rsidRDefault="00145C7D">
      <w:pPr>
        <w:pStyle w:val="Corpotesto"/>
        <w:spacing w:before="6" w:line="343" w:lineRule="auto"/>
        <w:ind w:right="323"/>
      </w:pPr>
      <w:r>
        <w:t>Le dichiarazioni ed i dati richiesti non previsti dal modulo ministeriale dovranno essere oggetto di separata dichiarazione da allegare telematicamente all’offerta.</w:t>
      </w:r>
    </w:p>
    <w:p w14:paraId="4C76FEFF" w14:textId="77777777" w:rsidR="00647B7A" w:rsidRDefault="00145C7D">
      <w:pPr>
        <w:spacing w:before="6" w:line="345" w:lineRule="auto"/>
        <w:ind w:left="252" w:right="316"/>
        <w:jc w:val="both"/>
        <w:rPr>
          <w:b/>
          <w:sz w:val="24"/>
        </w:rPr>
      </w:pPr>
      <w:r>
        <w:rPr>
          <w:b/>
          <w:sz w:val="24"/>
        </w:rPr>
        <w:t>L’indirizzo</w:t>
      </w:r>
      <w:r>
        <w:rPr>
          <w:b/>
          <w:spacing w:val="-3"/>
          <w:sz w:val="24"/>
        </w:rPr>
        <w:t xml:space="preserve"> </w:t>
      </w:r>
      <w:r>
        <w:rPr>
          <w:b/>
          <w:sz w:val="24"/>
        </w:rPr>
        <w:t>di</w:t>
      </w:r>
      <w:r>
        <w:rPr>
          <w:b/>
          <w:spacing w:val="-5"/>
          <w:sz w:val="24"/>
        </w:rPr>
        <w:t xml:space="preserve"> </w:t>
      </w:r>
      <w:r>
        <w:rPr>
          <w:b/>
          <w:sz w:val="24"/>
        </w:rPr>
        <w:t>posta</w:t>
      </w:r>
      <w:r>
        <w:rPr>
          <w:b/>
          <w:spacing w:val="-3"/>
          <w:sz w:val="24"/>
        </w:rPr>
        <w:t xml:space="preserve"> </w:t>
      </w:r>
      <w:r>
        <w:rPr>
          <w:b/>
          <w:sz w:val="24"/>
        </w:rPr>
        <w:t>elettronica</w:t>
      </w:r>
      <w:r>
        <w:rPr>
          <w:b/>
          <w:spacing w:val="-3"/>
          <w:sz w:val="24"/>
        </w:rPr>
        <w:t xml:space="preserve"> </w:t>
      </w:r>
      <w:r>
        <w:rPr>
          <w:b/>
          <w:sz w:val="24"/>
        </w:rPr>
        <w:t>certificata o</w:t>
      </w:r>
      <w:r>
        <w:rPr>
          <w:b/>
          <w:spacing w:val="-3"/>
          <w:sz w:val="24"/>
        </w:rPr>
        <w:t xml:space="preserve"> </w:t>
      </w:r>
      <w:r>
        <w:rPr>
          <w:b/>
          <w:sz w:val="24"/>
        </w:rPr>
        <w:t>il</w:t>
      </w:r>
      <w:r>
        <w:rPr>
          <w:b/>
          <w:spacing w:val="-5"/>
          <w:sz w:val="24"/>
        </w:rPr>
        <w:t xml:space="preserve"> </w:t>
      </w:r>
      <w:r>
        <w:rPr>
          <w:b/>
          <w:sz w:val="24"/>
        </w:rPr>
        <w:t>domicilio</w:t>
      </w:r>
      <w:r>
        <w:rPr>
          <w:b/>
          <w:spacing w:val="-3"/>
          <w:sz w:val="24"/>
        </w:rPr>
        <w:t xml:space="preserve"> </w:t>
      </w:r>
      <w:r>
        <w:rPr>
          <w:b/>
          <w:sz w:val="24"/>
        </w:rPr>
        <w:t>digitale</w:t>
      </w:r>
      <w:r>
        <w:rPr>
          <w:b/>
          <w:spacing w:val="-5"/>
          <w:sz w:val="24"/>
        </w:rPr>
        <w:t xml:space="preserve"> </w:t>
      </w:r>
      <w:r>
        <w:rPr>
          <w:b/>
          <w:sz w:val="24"/>
        </w:rPr>
        <w:t>speciale</w:t>
      </w:r>
      <w:r>
        <w:rPr>
          <w:b/>
          <w:spacing w:val="-5"/>
          <w:sz w:val="24"/>
        </w:rPr>
        <w:t xml:space="preserve"> </w:t>
      </w:r>
      <w:r>
        <w:rPr>
          <w:b/>
          <w:sz w:val="24"/>
        </w:rPr>
        <w:t>oppure</w:t>
      </w:r>
      <w:r>
        <w:rPr>
          <w:b/>
          <w:spacing w:val="-5"/>
          <w:sz w:val="24"/>
        </w:rPr>
        <w:t xml:space="preserve"> </w:t>
      </w:r>
      <w:r>
        <w:rPr>
          <w:b/>
          <w:sz w:val="24"/>
        </w:rPr>
        <w:t>l’indirizzo</w:t>
      </w:r>
      <w:r>
        <w:rPr>
          <w:b/>
          <w:spacing w:val="-3"/>
          <w:sz w:val="24"/>
        </w:rPr>
        <w:t xml:space="preserve"> </w:t>
      </w:r>
      <w:r>
        <w:rPr>
          <w:b/>
          <w:sz w:val="24"/>
        </w:rPr>
        <w:t xml:space="preserve">della </w:t>
      </w:r>
      <w:r>
        <w:rPr>
          <w:b/>
          <w:i/>
          <w:sz w:val="24"/>
        </w:rPr>
        <w:t xml:space="preserve">casella di posta elettronica certificata per la vendita telematica </w:t>
      </w:r>
      <w:r>
        <w:rPr>
          <w:b/>
          <w:sz w:val="24"/>
        </w:rPr>
        <w:t xml:space="preserve">indicati nell’offerta saranno utilizzati dal professionista delegato per effettuare tutte le comunicazioni alla parte </w:t>
      </w:r>
      <w:r>
        <w:rPr>
          <w:b/>
          <w:spacing w:val="-2"/>
          <w:sz w:val="24"/>
        </w:rPr>
        <w:t>aggiudicataria.</w:t>
      </w:r>
    </w:p>
    <w:p w14:paraId="0C215B6D" w14:textId="77777777" w:rsidR="00647B7A" w:rsidRDefault="00647B7A">
      <w:pPr>
        <w:pStyle w:val="Corpotesto"/>
        <w:spacing w:before="130"/>
        <w:ind w:left="0"/>
        <w:jc w:val="left"/>
        <w:rPr>
          <w:b/>
        </w:rPr>
      </w:pPr>
    </w:p>
    <w:p w14:paraId="76BD0F74" w14:textId="77777777" w:rsidR="00647B7A" w:rsidRDefault="00145C7D">
      <w:pPr>
        <w:pStyle w:val="Titolo1"/>
        <w:jc w:val="both"/>
      </w:pPr>
      <w:r>
        <w:t>VERSAMENTO</w:t>
      </w:r>
      <w:r>
        <w:rPr>
          <w:spacing w:val="-1"/>
        </w:rPr>
        <w:t xml:space="preserve"> </w:t>
      </w:r>
      <w:r>
        <w:rPr>
          <w:spacing w:val="-2"/>
        </w:rPr>
        <w:t>CAUZIONE</w:t>
      </w:r>
    </w:p>
    <w:p w14:paraId="62382F4A" w14:textId="1C923E9D" w:rsidR="00C63D91" w:rsidRDefault="00145C7D" w:rsidP="00C63D91">
      <w:pPr>
        <w:pStyle w:val="Corpotesto"/>
        <w:tabs>
          <w:tab w:val="left" w:pos="6224"/>
          <w:tab w:val="left" w:pos="7129"/>
        </w:tabs>
        <w:spacing w:line="345" w:lineRule="auto"/>
        <w:ind w:right="431"/>
      </w:pPr>
      <w:r>
        <w:t>L’offerente</w:t>
      </w:r>
      <w:r w:rsidR="008B22F7">
        <w:t xml:space="preserve">, </w:t>
      </w:r>
      <w:r w:rsidR="008B22F7" w:rsidRPr="002D4F30">
        <w:t>prima di effettuare l’offerta di acquisto telematica ,</w:t>
      </w:r>
      <w:r w:rsidR="008B22F7">
        <w:t xml:space="preserve"> </w:t>
      </w:r>
      <w:r>
        <w:t>dovrà</w:t>
      </w:r>
      <w:r>
        <w:rPr>
          <w:spacing w:val="-5"/>
        </w:rPr>
        <w:t xml:space="preserve"> </w:t>
      </w:r>
      <w:r>
        <w:t>versare anticipatamente, a</w:t>
      </w:r>
      <w:r>
        <w:rPr>
          <w:spacing w:val="-5"/>
        </w:rPr>
        <w:t xml:space="preserve"> </w:t>
      </w:r>
      <w:r>
        <w:t>titolo</w:t>
      </w:r>
      <w:r>
        <w:rPr>
          <w:spacing w:val="-3"/>
        </w:rPr>
        <w:t xml:space="preserve"> </w:t>
      </w:r>
      <w:r>
        <w:t>di cauzione,</w:t>
      </w:r>
      <w:r>
        <w:rPr>
          <w:spacing w:val="-3"/>
        </w:rPr>
        <w:t xml:space="preserve"> </w:t>
      </w:r>
      <w:r>
        <w:t>una</w:t>
      </w:r>
      <w:r>
        <w:rPr>
          <w:spacing w:val="-5"/>
        </w:rPr>
        <w:t xml:space="preserve"> </w:t>
      </w:r>
      <w:r>
        <w:t>somma</w:t>
      </w:r>
      <w:r>
        <w:rPr>
          <w:spacing w:val="-5"/>
        </w:rPr>
        <w:t xml:space="preserve"> </w:t>
      </w:r>
      <w:r>
        <w:t>pari</w:t>
      </w:r>
      <w:r>
        <w:rPr>
          <w:spacing w:val="-5"/>
        </w:rPr>
        <w:t xml:space="preserve"> </w:t>
      </w:r>
      <w:r>
        <w:t xml:space="preserve">almeno al </w:t>
      </w:r>
      <w:r>
        <w:rPr>
          <w:b/>
        </w:rPr>
        <w:t>dieci</w:t>
      </w:r>
      <w:r>
        <w:rPr>
          <w:b/>
          <w:spacing w:val="73"/>
        </w:rPr>
        <w:t xml:space="preserve"> </w:t>
      </w:r>
      <w:r>
        <w:rPr>
          <w:b/>
        </w:rPr>
        <w:t xml:space="preserve">per cento (10%) del prezzo offerto, </w:t>
      </w:r>
      <w:r>
        <w:t xml:space="preserve">esclusivamente tramite bonifico bancario sul conto corrente bancario intestato alla Procedura Esecutiva Immobiliare n. </w:t>
      </w:r>
      <w:r>
        <w:rPr>
          <w:u w:val="single"/>
        </w:rPr>
        <w:tab/>
      </w:r>
      <w:r>
        <w:t xml:space="preserve">R.E. </w:t>
      </w:r>
      <w:r>
        <w:rPr>
          <w:u w:val="single"/>
        </w:rPr>
        <w:tab/>
      </w:r>
      <w:r>
        <w:t>al</w:t>
      </w:r>
      <w:r>
        <w:rPr>
          <w:spacing w:val="-8"/>
        </w:rPr>
        <w:t xml:space="preserve"> </w:t>
      </w:r>
      <w:r>
        <w:t>seguente</w:t>
      </w:r>
      <w:r>
        <w:rPr>
          <w:spacing w:val="-7"/>
        </w:rPr>
        <w:t xml:space="preserve"> </w:t>
      </w:r>
      <w:r>
        <w:rPr>
          <w:b/>
        </w:rPr>
        <w:t>IBAN:</w:t>
      </w:r>
      <w:r>
        <w:rPr>
          <w:b/>
          <w:spacing w:val="31"/>
        </w:rPr>
        <w:t xml:space="preserve"> </w:t>
      </w:r>
      <w:r>
        <w:rPr>
          <w:b/>
        </w:rPr>
        <w:t>(…)</w:t>
      </w:r>
      <w:r>
        <w:t>,</w:t>
      </w:r>
      <w:r>
        <w:rPr>
          <w:spacing w:val="-6"/>
        </w:rPr>
        <w:t xml:space="preserve"> </w:t>
      </w:r>
      <w:r>
        <w:t xml:space="preserve">tale importo sarà trattenuto </w:t>
      </w:r>
      <w:r w:rsidR="005267C0" w:rsidRPr="002D4F30">
        <w:t xml:space="preserve">in caso di rifiuto dell’acquisto </w:t>
      </w:r>
      <w:r w:rsidR="005267C0">
        <w:t xml:space="preserve">o </w:t>
      </w:r>
      <w:r>
        <w:t>in caso di decadenza</w:t>
      </w:r>
      <w:r>
        <w:rPr>
          <w:spacing w:val="40"/>
        </w:rPr>
        <w:t xml:space="preserve"> </w:t>
      </w:r>
      <w:r>
        <w:t>dell’aggiudicatario ex art. 587 c.p.c.</w:t>
      </w:r>
    </w:p>
    <w:p w14:paraId="588DD88B" w14:textId="77777777" w:rsidR="00C63D91" w:rsidRDefault="00145C7D" w:rsidP="00C63D91">
      <w:pPr>
        <w:pStyle w:val="Corpotesto"/>
        <w:tabs>
          <w:tab w:val="left" w:pos="6224"/>
          <w:tab w:val="left" w:pos="7129"/>
        </w:tabs>
        <w:spacing w:line="345" w:lineRule="auto"/>
        <w:ind w:right="431"/>
        <w:rPr>
          <w:b/>
        </w:rPr>
      </w:pPr>
      <w:r>
        <w:rPr>
          <w:b/>
        </w:rPr>
        <w:t>Il</w:t>
      </w:r>
      <w:r>
        <w:rPr>
          <w:b/>
          <w:spacing w:val="-4"/>
        </w:rPr>
        <w:t xml:space="preserve"> </w:t>
      </w:r>
      <w:r>
        <w:rPr>
          <w:b/>
        </w:rPr>
        <w:t>bonifico,</w:t>
      </w:r>
      <w:r>
        <w:rPr>
          <w:b/>
          <w:spacing w:val="-2"/>
        </w:rPr>
        <w:t xml:space="preserve"> </w:t>
      </w:r>
      <w:r>
        <w:rPr>
          <w:b/>
        </w:rPr>
        <w:t>con</w:t>
      </w:r>
      <w:r>
        <w:rPr>
          <w:b/>
          <w:spacing w:val="-1"/>
        </w:rPr>
        <w:t xml:space="preserve"> </w:t>
      </w:r>
      <w:r>
        <w:rPr>
          <w:b/>
        </w:rPr>
        <w:t>causale</w:t>
      </w:r>
      <w:r>
        <w:rPr>
          <w:b/>
          <w:spacing w:val="-4"/>
        </w:rPr>
        <w:t xml:space="preserve"> </w:t>
      </w:r>
      <w:r>
        <w:rPr>
          <w:b/>
        </w:rPr>
        <w:t>“Proc.</w:t>
      </w:r>
      <w:r>
        <w:rPr>
          <w:b/>
          <w:spacing w:val="-2"/>
        </w:rPr>
        <w:t xml:space="preserve"> </w:t>
      </w:r>
      <w:r>
        <w:rPr>
          <w:b/>
        </w:rPr>
        <w:t>Esecutiva</w:t>
      </w:r>
      <w:r>
        <w:rPr>
          <w:b/>
          <w:spacing w:val="-2"/>
        </w:rPr>
        <w:t xml:space="preserve"> </w:t>
      </w:r>
      <w:r>
        <w:rPr>
          <w:b/>
        </w:rPr>
        <w:t xml:space="preserve">n. </w:t>
      </w:r>
      <w:r>
        <w:rPr>
          <w:b/>
          <w:spacing w:val="40"/>
          <w:u w:val="single"/>
        </w:rPr>
        <w:t xml:space="preserve"> </w:t>
      </w:r>
      <w:r>
        <w:rPr>
          <w:b/>
        </w:rPr>
        <w:t>/</w:t>
      </w:r>
      <w:r>
        <w:rPr>
          <w:b/>
          <w:spacing w:val="80"/>
          <w:u w:val="single"/>
        </w:rPr>
        <w:t xml:space="preserve">  </w:t>
      </w:r>
      <w:r>
        <w:rPr>
          <w:b/>
        </w:rPr>
        <w:t>R.G.E.,</w:t>
      </w:r>
      <w:r>
        <w:rPr>
          <w:b/>
          <w:spacing w:val="-2"/>
        </w:rPr>
        <w:t xml:space="preserve"> </w:t>
      </w:r>
      <w:r>
        <w:rPr>
          <w:b/>
        </w:rPr>
        <w:t>LOTTO</w:t>
      </w:r>
      <w:r>
        <w:rPr>
          <w:b/>
          <w:spacing w:val="-3"/>
        </w:rPr>
        <w:t xml:space="preserve"> </w:t>
      </w:r>
      <w:r>
        <w:rPr>
          <w:b/>
        </w:rPr>
        <w:t>(…)</w:t>
      </w:r>
      <w:r>
        <w:rPr>
          <w:b/>
          <w:spacing w:val="-2"/>
        </w:rPr>
        <w:t xml:space="preserve"> </w:t>
      </w:r>
      <w:r>
        <w:rPr>
          <w:b/>
        </w:rPr>
        <w:t>-</w:t>
      </w:r>
      <w:r>
        <w:rPr>
          <w:b/>
          <w:spacing w:val="-2"/>
        </w:rPr>
        <w:t xml:space="preserve"> </w:t>
      </w:r>
      <w:r>
        <w:rPr>
          <w:b/>
        </w:rPr>
        <w:t>VERSAMENTO CAUZIONE”,</w:t>
      </w:r>
      <w:r>
        <w:rPr>
          <w:b/>
          <w:spacing w:val="-8"/>
        </w:rPr>
        <w:t xml:space="preserve"> </w:t>
      </w:r>
      <w:r>
        <w:rPr>
          <w:b/>
        </w:rPr>
        <w:t>dovrà</w:t>
      </w:r>
      <w:r>
        <w:rPr>
          <w:b/>
          <w:spacing w:val="-2"/>
        </w:rPr>
        <w:t xml:space="preserve"> </w:t>
      </w:r>
      <w:r>
        <w:rPr>
          <w:b/>
        </w:rPr>
        <w:t>essere</w:t>
      </w:r>
      <w:r>
        <w:rPr>
          <w:b/>
          <w:spacing w:val="-4"/>
        </w:rPr>
        <w:t xml:space="preserve"> </w:t>
      </w:r>
      <w:r>
        <w:rPr>
          <w:b/>
        </w:rPr>
        <w:t>effettuato</w:t>
      </w:r>
      <w:r>
        <w:rPr>
          <w:b/>
          <w:spacing w:val="-2"/>
        </w:rPr>
        <w:t xml:space="preserve"> </w:t>
      </w:r>
      <w:r>
        <w:rPr>
          <w:b/>
        </w:rPr>
        <w:t>in</w:t>
      </w:r>
      <w:r>
        <w:rPr>
          <w:b/>
          <w:spacing w:val="-1"/>
        </w:rPr>
        <w:t xml:space="preserve"> </w:t>
      </w:r>
      <w:r>
        <w:rPr>
          <w:b/>
        </w:rPr>
        <w:t>modo</w:t>
      </w:r>
      <w:r>
        <w:rPr>
          <w:b/>
          <w:spacing w:val="-2"/>
        </w:rPr>
        <w:t xml:space="preserve"> </w:t>
      </w:r>
      <w:r>
        <w:rPr>
          <w:b/>
        </w:rPr>
        <w:t>tale che</w:t>
      </w:r>
      <w:r>
        <w:rPr>
          <w:b/>
          <w:spacing w:val="-4"/>
        </w:rPr>
        <w:t xml:space="preserve"> </w:t>
      </w:r>
      <w:r>
        <w:rPr>
          <w:b/>
        </w:rPr>
        <w:t>l’accredito</w:t>
      </w:r>
      <w:r>
        <w:rPr>
          <w:b/>
          <w:spacing w:val="-2"/>
        </w:rPr>
        <w:t xml:space="preserve"> </w:t>
      </w:r>
      <w:r>
        <w:rPr>
          <w:b/>
        </w:rPr>
        <w:t>delle</w:t>
      </w:r>
      <w:r>
        <w:rPr>
          <w:b/>
          <w:spacing w:val="-4"/>
        </w:rPr>
        <w:t xml:space="preserve"> </w:t>
      </w:r>
      <w:r>
        <w:rPr>
          <w:b/>
        </w:rPr>
        <w:t>somme</w:t>
      </w:r>
      <w:r>
        <w:rPr>
          <w:b/>
          <w:spacing w:val="-4"/>
        </w:rPr>
        <w:t xml:space="preserve"> </w:t>
      </w:r>
      <w:r>
        <w:rPr>
          <w:b/>
        </w:rPr>
        <w:t>abbia</w:t>
      </w:r>
      <w:r>
        <w:rPr>
          <w:b/>
          <w:spacing w:val="-2"/>
        </w:rPr>
        <w:t xml:space="preserve"> </w:t>
      </w:r>
      <w:r>
        <w:rPr>
          <w:b/>
        </w:rPr>
        <w:t>luogo entro il giorno precedente l’udienza di vendita telematica.</w:t>
      </w:r>
    </w:p>
    <w:p w14:paraId="3F514C15" w14:textId="77777777" w:rsidR="00C63D91" w:rsidRDefault="00145C7D" w:rsidP="00C63D91">
      <w:pPr>
        <w:pStyle w:val="Corpotesto"/>
        <w:tabs>
          <w:tab w:val="left" w:pos="6224"/>
          <w:tab w:val="left" w:pos="7129"/>
        </w:tabs>
        <w:spacing w:line="345" w:lineRule="auto"/>
        <w:ind w:right="431"/>
      </w:pPr>
      <w:r>
        <w:rPr>
          <w:b/>
        </w:rPr>
        <w:t>Qualora</w:t>
      </w:r>
      <w:r>
        <w:rPr>
          <w:b/>
          <w:spacing w:val="-3"/>
        </w:rPr>
        <w:t xml:space="preserve"> </w:t>
      </w:r>
      <w:r>
        <w:rPr>
          <w:b/>
        </w:rPr>
        <w:t>il</w:t>
      </w:r>
      <w:r>
        <w:rPr>
          <w:b/>
          <w:spacing w:val="-4"/>
        </w:rPr>
        <w:t xml:space="preserve"> </w:t>
      </w:r>
      <w:r>
        <w:rPr>
          <w:b/>
        </w:rPr>
        <w:t>giorno</w:t>
      </w:r>
      <w:r>
        <w:rPr>
          <w:b/>
          <w:spacing w:val="-2"/>
        </w:rPr>
        <w:t xml:space="preserve"> </w:t>
      </w:r>
      <w:r>
        <w:rPr>
          <w:b/>
        </w:rPr>
        <w:t>fissato</w:t>
      </w:r>
      <w:r>
        <w:rPr>
          <w:b/>
          <w:spacing w:val="-2"/>
        </w:rPr>
        <w:t xml:space="preserve"> </w:t>
      </w:r>
      <w:r>
        <w:rPr>
          <w:b/>
        </w:rPr>
        <w:t>per</w:t>
      </w:r>
      <w:r>
        <w:rPr>
          <w:b/>
          <w:spacing w:val="-5"/>
        </w:rPr>
        <w:t xml:space="preserve"> </w:t>
      </w:r>
      <w:r>
        <w:rPr>
          <w:b/>
        </w:rPr>
        <w:t>l’udienza</w:t>
      </w:r>
      <w:r>
        <w:rPr>
          <w:b/>
          <w:spacing w:val="-2"/>
        </w:rPr>
        <w:t xml:space="preserve"> </w:t>
      </w:r>
      <w:r>
        <w:rPr>
          <w:b/>
        </w:rPr>
        <w:t>di</w:t>
      </w:r>
      <w:r>
        <w:rPr>
          <w:b/>
          <w:spacing w:val="-1"/>
        </w:rPr>
        <w:t xml:space="preserve"> </w:t>
      </w:r>
      <w:r>
        <w:rPr>
          <w:b/>
        </w:rPr>
        <w:t>vendita</w:t>
      </w:r>
      <w:r>
        <w:rPr>
          <w:b/>
          <w:spacing w:val="2"/>
        </w:rPr>
        <w:t xml:space="preserve"> </w:t>
      </w:r>
      <w:r>
        <w:rPr>
          <w:b/>
        </w:rPr>
        <w:t>telematica</w:t>
      </w:r>
      <w:r>
        <w:rPr>
          <w:b/>
          <w:spacing w:val="-3"/>
        </w:rPr>
        <w:t xml:space="preserve"> </w:t>
      </w:r>
      <w:r>
        <w:rPr>
          <w:b/>
        </w:rPr>
        <w:t>non</w:t>
      </w:r>
      <w:r>
        <w:rPr>
          <w:b/>
          <w:spacing w:val="-1"/>
        </w:rPr>
        <w:t xml:space="preserve"> </w:t>
      </w:r>
      <w:r>
        <w:rPr>
          <w:b/>
        </w:rPr>
        <w:t>venga riscontrato</w:t>
      </w:r>
      <w:r>
        <w:rPr>
          <w:b/>
          <w:spacing w:val="-2"/>
        </w:rPr>
        <w:t xml:space="preserve"> l’accredito</w:t>
      </w:r>
      <w:r w:rsidR="00C63D91">
        <w:rPr>
          <w:b/>
          <w:spacing w:val="-2"/>
        </w:rPr>
        <w:t xml:space="preserve"> </w:t>
      </w:r>
      <w:r>
        <w:rPr>
          <w:b/>
        </w:rPr>
        <w:t>delle</w:t>
      </w:r>
      <w:r>
        <w:rPr>
          <w:b/>
          <w:spacing w:val="-4"/>
        </w:rPr>
        <w:t xml:space="preserve"> </w:t>
      </w:r>
      <w:r>
        <w:rPr>
          <w:b/>
        </w:rPr>
        <w:t>somme</w:t>
      </w:r>
      <w:r>
        <w:rPr>
          <w:b/>
          <w:spacing w:val="-4"/>
        </w:rPr>
        <w:t xml:space="preserve"> </w:t>
      </w:r>
      <w:r>
        <w:rPr>
          <w:b/>
        </w:rPr>
        <w:t>sul</w:t>
      </w:r>
      <w:r>
        <w:rPr>
          <w:b/>
          <w:spacing w:val="-4"/>
        </w:rPr>
        <w:t xml:space="preserve"> </w:t>
      </w:r>
      <w:r>
        <w:rPr>
          <w:b/>
        </w:rPr>
        <w:t>conto</w:t>
      </w:r>
      <w:r>
        <w:rPr>
          <w:b/>
          <w:spacing w:val="-1"/>
        </w:rPr>
        <w:t xml:space="preserve"> </w:t>
      </w:r>
      <w:r>
        <w:rPr>
          <w:b/>
        </w:rPr>
        <w:t>corrente</w:t>
      </w:r>
      <w:r>
        <w:rPr>
          <w:b/>
          <w:spacing w:val="-4"/>
        </w:rPr>
        <w:t xml:space="preserve"> </w:t>
      </w:r>
      <w:r>
        <w:rPr>
          <w:b/>
        </w:rPr>
        <w:t>intestato</w:t>
      </w:r>
      <w:r>
        <w:rPr>
          <w:b/>
          <w:spacing w:val="-2"/>
        </w:rPr>
        <w:t xml:space="preserve"> </w:t>
      </w:r>
      <w:r>
        <w:rPr>
          <w:b/>
        </w:rPr>
        <w:t>alla</w:t>
      </w:r>
      <w:r>
        <w:rPr>
          <w:b/>
          <w:spacing w:val="-1"/>
        </w:rPr>
        <w:t xml:space="preserve"> </w:t>
      </w:r>
      <w:r>
        <w:rPr>
          <w:b/>
        </w:rPr>
        <w:t>procedura,</w:t>
      </w:r>
      <w:r>
        <w:rPr>
          <w:b/>
          <w:spacing w:val="-2"/>
        </w:rPr>
        <w:t xml:space="preserve"> </w:t>
      </w:r>
      <w:r>
        <w:rPr>
          <w:b/>
        </w:rPr>
        <w:t>secondo</w:t>
      </w:r>
      <w:r>
        <w:rPr>
          <w:b/>
          <w:spacing w:val="-2"/>
        </w:rPr>
        <w:t xml:space="preserve"> </w:t>
      </w:r>
      <w:r>
        <w:rPr>
          <w:b/>
        </w:rPr>
        <w:t>la</w:t>
      </w:r>
      <w:r>
        <w:rPr>
          <w:b/>
          <w:spacing w:val="-2"/>
        </w:rPr>
        <w:t xml:space="preserve"> </w:t>
      </w:r>
      <w:r>
        <w:rPr>
          <w:b/>
        </w:rPr>
        <w:t>tempistica</w:t>
      </w:r>
      <w:r>
        <w:rPr>
          <w:b/>
          <w:spacing w:val="-1"/>
        </w:rPr>
        <w:t xml:space="preserve"> </w:t>
      </w:r>
      <w:r>
        <w:rPr>
          <w:b/>
          <w:spacing w:val="-2"/>
        </w:rPr>
        <w:t>predetta,</w:t>
      </w:r>
      <w:r w:rsidR="00C63D91">
        <w:rPr>
          <w:b/>
          <w:spacing w:val="-2"/>
        </w:rPr>
        <w:t xml:space="preserve"> </w:t>
      </w:r>
      <w:r>
        <w:rPr>
          <w:b/>
        </w:rPr>
        <w:t>l’offerta</w:t>
      </w:r>
      <w:r>
        <w:rPr>
          <w:b/>
          <w:spacing w:val="-5"/>
        </w:rPr>
        <w:t xml:space="preserve"> </w:t>
      </w:r>
      <w:r>
        <w:rPr>
          <w:b/>
        </w:rPr>
        <w:t>sarà</w:t>
      </w:r>
      <w:r>
        <w:rPr>
          <w:b/>
          <w:spacing w:val="-4"/>
        </w:rPr>
        <w:t xml:space="preserve"> </w:t>
      </w:r>
      <w:r>
        <w:rPr>
          <w:b/>
        </w:rPr>
        <w:t xml:space="preserve">considerata </w:t>
      </w:r>
      <w:r>
        <w:rPr>
          <w:b/>
          <w:spacing w:val="-2"/>
        </w:rPr>
        <w:t>inammissibile.</w:t>
      </w:r>
      <w:r w:rsidR="00C63D91">
        <w:t xml:space="preserve"> </w:t>
      </w:r>
    </w:p>
    <w:p w14:paraId="428CEBBF" w14:textId="1E871585" w:rsidR="00647B7A" w:rsidRDefault="00145C7D" w:rsidP="00C63D91">
      <w:pPr>
        <w:pStyle w:val="Corpotesto"/>
        <w:tabs>
          <w:tab w:val="left" w:pos="6224"/>
          <w:tab w:val="left" w:pos="7129"/>
        </w:tabs>
        <w:spacing w:line="345" w:lineRule="auto"/>
        <w:ind w:right="431"/>
      </w:pPr>
      <w:r>
        <w:lastRenderedPageBreak/>
        <w:t>Nessuna</w:t>
      </w:r>
      <w:r>
        <w:rPr>
          <w:spacing w:val="-6"/>
        </w:rPr>
        <w:t xml:space="preserve"> </w:t>
      </w:r>
      <w:r>
        <w:t>responsabilità</w:t>
      </w:r>
      <w:r>
        <w:rPr>
          <w:spacing w:val="-3"/>
        </w:rPr>
        <w:t xml:space="preserve"> </w:t>
      </w:r>
      <w:r>
        <w:t>potrà</w:t>
      </w:r>
      <w:r>
        <w:rPr>
          <w:spacing w:val="-4"/>
        </w:rPr>
        <w:t xml:space="preserve"> </w:t>
      </w:r>
      <w:r>
        <w:t>essere</w:t>
      </w:r>
      <w:r>
        <w:rPr>
          <w:spacing w:val="-3"/>
        </w:rPr>
        <w:t xml:space="preserve"> </w:t>
      </w:r>
      <w:r>
        <w:t>addebitata</w:t>
      </w:r>
      <w:r>
        <w:rPr>
          <w:spacing w:val="1"/>
        </w:rPr>
        <w:t xml:space="preserve"> </w:t>
      </w:r>
      <w:r>
        <w:t>agli</w:t>
      </w:r>
      <w:r>
        <w:rPr>
          <w:spacing w:val="-3"/>
        </w:rPr>
        <w:t xml:space="preserve"> </w:t>
      </w:r>
      <w:r>
        <w:t>organi</w:t>
      </w:r>
      <w:r>
        <w:rPr>
          <w:spacing w:val="-3"/>
        </w:rPr>
        <w:t xml:space="preserve"> </w:t>
      </w:r>
      <w:r>
        <w:t>della</w:t>
      </w:r>
      <w:r>
        <w:rPr>
          <w:spacing w:val="-4"/>
        </w:rPr>
        <w:t xml:space="preserve"> </w:t>
      </w:r>
      <w:r>
        <w:t>procedura</w:t>
      </w:r>
      <w:r>
        <w:rPr>
          <w:spacing w:val="-3"/>
        </w:rPr>
        <w:t xml:space="preserve"> </w:t>
      </w:r>
      <w:r>
        <w:t>per</w:t>
      </w:r>
      <w:r>
        <w:rPr>
          <w:spacing w:val="-2"/>
        </w:rPr>
        <w:t xml:space="preserve"> </w:t>
      </w:r>
      <w:r>
        <w:t>la</w:t>
      </w:r>
      <w:r>
        <w:rPr>
          <w:spacing w:val="-3"/>
        </w:rPr>
        <w:t xml:space="preserve"> </w:t>
      </w:r>
      <w:r>
        <w:t>mancata</w:t>
      </w:r>
      <w:r>
        <w:rPr>
          <w:spacing w:val="-3"/>
        </w:rPr>
        <w:t xml:space="preserve"> </w:t>
      </w:r>
      <w:r>
        <w:rPr>
          <w:spacing w:val="-2"/>
        </w:rPr>
        <w:t>visibilità</w:t>
      </w:r>
      <w:r w:rsidR="00C63D91">
        <w:t xml:space="preserve"> </w:t>
      </w:r>
      <w:r>
        <w:t>dei</w:t>
      </w:r>
      <w:r>
        <w:rPr>
          <w:spacing w:val="-5"/>
        </w:rPr>
        <w:t xml:space="preserve"> </w:t>
      </w:r>
      <w:r>
        <w:t>bonifici</w:t>
      </w:r>
      <w:r>
        <w:rPr>
          <w:spacing w:val="-2"/>
        </w:rPr>
        <w:t xml:space="preserve"> </w:t>
      </w:r>
      <w:r>
        <w:t>istantanei</w:t>
      </w:r>
      <w:r>
        <w:rPr>
          <w:spacing w:val="-3"/>
        </w:rPr>
        <w:t xml:space="preserve"> </w:t>
      </w:r>
      <w:r>
        <w:t>effettuati</w:t>
      </w:r>
      <w:r>
        <w:rPr>
          <w:spacing w:val="-2"/>
        </w:rPr>
        <w:t xml:space="preserve"> </w:t>
      </w:r>
      <w:r>
        <w:t>oltre</w:t>
      </w:r>
      <w:r>
        <w:rPr>
          <w:spacing w:val="-3"/>
        </w:rPr>
        <w:t xml:space="preserve"> </w:t>
      </w:r>
      <w:r>
        <w:t>l’orario utile</w:t>
      </w:r>
      <w:r>
        <w:rPr>
          <w:spacing w:val="-3"/>
        </w:rPr>
        <w:t xml:space="preserve"> </w:t>
      </w:r>
      <w:r>
        <w:t>per la</w:t>
      </w:r>
      <w:r>
        <w:rPr>
          <w:spacing w:val="-3"/>
        </w:rPr>
        <w:t xml:space="preserve"> </w:t>
      </w:r>
      <w:r>
        <w:t>loro lavorazione</w:t>
      </w:r>
      <w:r>
        <w:rPr>
          <w:spacing w:val="-3"/>
        </w:rPr>
        <w:t xml:space="preserve"> </w:t>
      </w:r>
      <w:r>
        <w:t>da</w:t>
      </w:r>
      <w:r>
        <w:rPr>
          <w:spacing w:val="-2"/>
        </w:rPr>
        <w:t xml:space="preserve"> </w:t>
      </w:r>
      <w:r>
        <w:t>parte</w:t>
      </w:r>
      <w:r>
        <w:rPr>
          <w:spacing w:val="-3"/>
        </w:rPr>
        <w:t xml:space="preserve"> </w:t>
      </w:r>
      <w:r>
        <w:t>della</w:t>
      </w:r>
      <w:r>
        <w:rPr>
          <w:spacing w:val="5"/>
        </w:rPr>
        <w:t xml:space="preserve"> </w:t>
      </w:r>
      <w:r>
        <w:rPr>
          <w:spacing w:val="-2"/>
        </w:rPr>
        <w:t>Banca</w:t>
      </w:r>
      <w:r w:rsidR="00C63D91">
        <w:t xml:space="preserve"> </w:t>
      </w:r>
      <w:r>
        <w:t>ricevente</w:t>
      </w:r>
      <w:r>
        <w:rPr>
          <w:spacing w:val="-2"/>
        </w:rPr>
        <w:t xml:space="preserve"> </w:t>
      </w:r>
      <w:r>
        <w:t>e</w:t>
      </w:r>
      <w:r>
        <w:rPr>
          <w:spacing w:val="-2"/>
        </w:rPr>
        <w:t xml:space="preserve"> </w:t>
      </w:r>
      <w:r>
        <w:t>per la</w:t>
      </w:r>
      <w:r>
        <w:rPr>
          <w:spacing w:val="-2"/>
        </w:rPr>
        <w:t xml:space="preserve"> </w:t>
      </w:r>
      <w:r>
        <w:t>conseguente</w:t>
      </w:r>
      <w:r>
        <w:rPr>
          <w:spacing w:val="-2"/>
        </w:rPr>
        <w:t xml:space="preserve"> </w:t>
      </w:r>
      <w:r>
        <w:t>dichiarazione</w:t>
      </w:r>
      <w:r>
        <w:rPr>
          <w:spacing w:val="-2"/>
        </w:rPr>
        <w:t xml:space="preserve"> </w:t>
      </w:r>
      <w:r>
        <w:t>di inammissibilità</w:t>
      </w:r>
      <w:r>
        <w:rPr>
          <w:spacing w:val="-2"/>
        </w:rPr>
        <w:t xml:space="preserve"> </w:t>
      </w:r>
      <w:r>
        <w:t>dell’offerta. Nel</w:t>
      </w:r>
      <w:r>
        <w:rPr>
          <w:spacing w:val="-2"/>
        </w:rPr>
        <w:t xml:space="preserve"> </w:t>
      </w:r>
      <w:r>
        <w:t>caso di</w:t>
      </w:r>
      <w:r>
        <w:rPr>
          <w:spacing w:val="-2"/>
        </w:rPr>
        <w:t xml:space="preserve"> </w:t>
      </w:r>
      <w:r>
        <w:t>bonifico estero</w:t>
      </w:r>
      <w:r>
        <w:rPr>
          <w:spacing w:val="-4"/>
        </w:rPr>
        <w:t xml:space="preserve"> </w:t>
      </w:r>
      <w:r>
        <w:t>in</w:t>
      </w:r>
      <w:r>
        <w:rPr>
          <w:spacing w:val="-4"/>
        </w:rPr>
        <w:t xml:space="preserve"> </w:t>
      </w:r>
      <w:r>
        <w:t>modalità</w:t>
      </w:r>
      <w:r>
        <w:rPr>
          <w:spacing w:val="-6"/>
        </w:rPr>
        <w:t xml:space="preserve"> </w:t>
      </w:r>
      <w:r>
        <w:t>“OUR”,</w:t>
      </w:r>
      <w:r>
        <w:rPr>
          <w:spacing w:val="-4"/>
        </w:rPr>
        <w:t xml:space="preserve"> </w:t>
      </w:r>
      <w:r>
        <w:t>lo</w:t>
      </w:r>
      <w:r>
        <w:rPr>
          <w:spacing w:val="-4"/>
        </w:rPr>
        <w:t xml:space="preserve"> </w:t>
      </w:r>
      <w:r>
        <w:t>stesso</w:t>
      </w:r>
      <w:r>
        <w:rPr>
          <w:spacing w:val="-4"/>
        </w:rPr>
        <w:t xml:space="preserve"> </w:t>
      </w:r>
      <w:r>
        <w:t>andrà</w:t>
      </w:r>
      <w:r>
        <w:rPr>
          <w:spacing w:val="-6"/>
        </w:rPr>
        <w:t xml:space="preserve"> </w:t>
      </w:r>
      <w:r>
        <w:t>inoltrato</w:t>
      </w:r>
      <w:r>
        <w:rPr>
          <w:spacing w:val="-4"/>
        </w:rPr>
        <w:t xml:space="preserve"> </w:t>
      </w:r>
      <w:r>
        <w:t>all’istituto</w:t>
      </w:r>
      <w:r>
        <w:rPr>
          <w:spacing w:val="-4"/>
        </w:rPr>
        <w:t xml:space="preserve"> </w:t>
      </w:r>
      <w:r>
        <w:t>con la</w:t>
      </w:r>
      <w:r>
        <w:rPr>
          <w:spacing w:val="-6"/>
        </w:rPr>
        <w:t xml:space="preserve"> </w:t>
      </w:r>
      <w:r>
        <w:t>clausola</w:t>
      </w:r>
      <w:r>
        <w:rPr>
          <w:spacing w:val="-1"/>
        </w:rPr>
        <w:t xml:space="preserve"> </w:t>
      </w:r>
      <w:r>
        <w:t>“senza</w:t>
      </w:r>
      <w:r>
        <w:rPr>
          <w:spacing w:val="-6"/>
        </w:rPr>
        <w:t xml:space="preserve"> </w:t>
      </w:r>
      <w:r>
        <w:t>spese</w:t>
      </w:r>
      <w:r>
        <w:rPr>
          <w:spacing w:val="-6"/>
        </w:rPr>
        <w:t xml:space="preserve"> </w:t>
      </w:r>
      <w:r>
        <w:t>per il</w:t>
      </w:r>
      <w:r w:rsidR="00C63D91">
        <w:t xml:space="preserve"> </w:t>
      </w:r>
      <w:r>
        <w:t>beneficiario”;</w:t>
      </w:r>
      <w:r>
        <w:rPr>
          <w:spacing w:val="-7"/>
        </w:rPr>
        <w:t xml:space="preserve"> </w:t>
      </w:r>
      <w:r>
        <w:t>in</w:t>
      </w:r>
      <w:r>
        <w:rPr>
          <w:spacing w:val="-3"/>
        </w:rPr>
        <w:t xml:space="preserve"> </w:t>
      </w:r>
      <w:r>
        <w:t>difetto</w:t>
      </w:r>
      <w:r>
        <w:rPr>
          <w:spacing w:val="2"/>
        </w:rPr>
        <w:t xml:space="preserve"> </w:t>
      </w:r>
      <w:r>
        <w:t>le</w:t>
      </w:r>
      <w:r>
        <w:rPr>
          <w:spacing w:val="-5"/>
        </w:rPr>
        <w:t xml:space="preserve"> </w:t>
      </w:r>
      <w:r>
        <w:t>commissioni</w:t>
      </w:r>
      <w:r>
        <w:rPr>
          <w:spacing w:val="-5"/>
        </w:rPr>
        <w:t xml:space="preserve"> </w:t>
      </w:r>
      <w:r>
        <w:t>saranno</w:t>
      </w:r>
      <w:r>
        <w:rPr>
          <w:spacing w:val="-2"/>
        </w:rPr>
        <w:t xml:space="preserve"> </w:t>
      </w:r>
      <w:r>
        <w:t>automaticamente</w:t>
      </w:r>
      <w:r>
        <w:rPr>
          <w:spacing w:val="-5"/>
        </w:rPr>
        <w:t xml:space="preserve"> </w:t>
      </w:r>
      <w:r>
        <w:t>decurtate</w:t>
      </w:r>
      <w:r>
        <w:rPr>
          <w:spacing w:val="-4"/>
        </w:rPr>
        <w:t xml:space="preserve"> </w:t>
      </w:r>
      <w:r>
        <w:t>dall’importo</w:t>
      </w:r>
      <w:r>
        <w:rPr>
          <w:spacing w:val="-3"/>
        </w:rPr>
        <w:t xml:space="preserve"> </w:t>
      </w:r>
      <w:r>
        <w:t>versato</w:t>
      </w:r>
      <w:r>
        <w:rPr>
          <w:spacing w:val="-2"/>
        </w:rPr>
        <w:t xml:space="preserve"> </w:t>
      </w:r>
      <w:r>
        <w:rPr>
          <w:spacing w:val="-5"/>
        </w:rPr>
        <w:t>da</w:t>
      </w:r>
      <w:r w:rsidR="00C63D91">
        <w:t xml:space="preserve"> </w:t>
      </w:r>
      <w:r>
        <w:t>parte</w:t>
      </w:r>
      <w:r>
        <w:rPr>
          <w:spacing w:val="-6"/>
        </w:rPr>
        <w:t xml:space="preserve"> </w:t>
      </w:r>
      <w:r>
        <w:t>della</w:t>
      </w:r>
      <w:r>
        <w:rPr>
          <w:spacing w:val="-2"/>
        </w:rPr>
        <w:t xml:space="preserve"> </w:t>
      </w:r>
      <w:r>
        <w:t>banca</w:t>
      </w:r>
      <w:r>
        <w:rPr>
          <w:spacing w:val="-3"/>
        </w:rPr>
        <w:t xml:space="preserve"> </w:t>
      </w:r>
      <w:r>
        <w:t>ricevente;</w:t>
      </w:r>
      <w:r>
        <w:rPr>
          <w:spacing w:val="-4"/>
        </w:rPr>
        <w:t xml:space="preserve"> </w:t>
      </w:r>
      <w:r>
        <w:t>se</w:t>
      </w:r>
      <w:r>
        <w:rPr>
          <w:spacing w:val="2"/>
        </w:rPr>
        <w:t xml:space="preserve"> </w:t>
      </w:r>
      <w:r>
        <w:t>la</w:t>
      </w:r>
      <w:r>
        <w:rPr>
          <w:spacing w:val="-3"/>
        </w:rPr>
        <w:t xml:space="preserve"> </w:t>
      </w:r>
      <w:r>
        <w:t>cauzione</w:t>
      </w:r>
      <w:r>
        <w:rPr>
          <w:spacing w:val="-4"/>
        </w:rPr>
        <w:t xml:space="preserve"> </w:t>
      </w:r>
      <w:r>
        <w:t>così</w:t>
      </w:r>
      <w:r>
        <w:rPr>
          <w:spacing w:val="-3"/>
        </w:rPr>
        <w:t xml:space="preserve"> </w:t>
      </w:r>
      <w:r>
        <w:t>decurtata</w:t>
      </w:r>
      <w:r>
        <w:rPr>
          <w:spacing w:val="-3"/>
        </w:rPr>
        <w:t xml:space="preserve"> </w:t>
      </w:r>
      <w:r>
        <w:t>non</w:t>
      </w:r>
      <w:r>
        <w:rPr>
          <w:spacing w:val="-1"/>
        </w:rPr>
        <w:t xml:space="preserve"> </w:t>
      </w:r>
      <w:r>
        <w:t>dovesse</w:t>
      </w:r>
      <w:r>
        <w:rPr>
          <w:spacing w:val="-4"/>
        </w:rPr>
        <w:t xml:space="preserve"> </w:t>
      </w:r>
      <w:r>
        <w:t>essere</w:t>
      </w:r>
      <w:r>
        <w:rPr>
          <w:spacing w:val="-3"/>
        </w:rPr>
        <w:t xml:space="preserve"> </w:t>
      </w:r>
      <w:r>
        <w:t>congrua</w:t>
      </w:r>
      <w:r>
        <w:rPr>
          <w:spacing w:val="-3"/>
        </w:rPr>
        <w:t xml:space="preserve"> </w:t>
      </w:r>
      <w:r>
        <w:t>rispetto</w:t>
      </w:r>
      <w:r>
        <w:rPr>
          <w:spacing w:val="-1"/>
        </w:rPr>
        <w:t xml:space="preserve"> </w:t>
      </w:r>
      <w:r>
        <w:rPr>
          <w:spacing w:val="-10"/>
        </w:rPr>
        <w:t>a</w:t>
      </w:r>
      <w:r w:rsidR="00C63D91">
        <w:t xml:space="preserve"> </w:t>
      </w:r>
      <w:r>
        <w:t>quanto</w:t>
      </w:r>
      <w:r>
        <w:rPr>
          <w:spacing w:val="-4"/>
        </w:rPr>
        <w:t xml:space="preserve"> </w:t>
      </w:r>
      <w:r>
        <w:t>previsto</w:t>
      </w:r>
      <w:r>
        <w:rPr>
          <w:spacing w:val="-2"/>
        </w:rPr>
        <w:t xml:space="preserve"> </w:t>
      </w:r>
      <w:r>
        <w:t>nell’avviso,</w:t>
      </w:r>
      <w:r>
        <w:rPr>
          <w:spacing w:val="-1"/>
        </w:rPr>
        <w:t xml:space="preserve"> </w:t>
      </w:r>
      <w:r>
        <w:t>sarà</w:t>
      </w:r>
      <w:r>
        <w:rPr>
          <w:spacing w:val="-4"/>
        </w:rPr>
        <w:t xml:space="preserve"> </w:t>
      </w:r>
      <w:r>
        <w:t>motivo</w:t>
      </w:r>
      <w:r>
        <w:rPr>
          <w:spacing w:val="-1"/>
        </w:rPr>
        <w:t xml:space="preserve"> </w:t>
      </w:r>
      <w:r>
        <w:t>di</w:t>
      </w:r>
      <w:r>
        <w:rPr>
          <w:spacing w:val="-4"/>
        </w:rPr>
        <w:t xml:space="preserve"> </w:t>
      </w:r>
      <w:r>
        <w:t>esclusione</w:t>
      </w:r>
      <w:r>
        <w:rPr>
          <w:spacing w:val="-3"/>
        </w:rPr>
        <w:t xml:space="preserve"> </w:t>
      </w:r>
      <w:r>
        <w:rPr>
          <w:spacing w:val="-2"/>
        </w:rPr>
        <w:t>dell’offerta.</w:t>
      </w:r>
    </w:p>
    <w:p w14:paraId="094EBE0A" w14:textId="4BAD281B" w:rsidR="00647B7A" w:rsidRDefault="00145C7D" w:rsidP="00C63D91">
      <w:pPr>
        <w:pStyle w:val="Corpotesto"/>
        <w:spacing w:before="84" w:line="348" w:lineRule="auto"/>
        <w:ind w:right="333"/>
      </w:pPr>
      <w:r>
        <w:t>L’offerente deve procedere al pagamento del bollo dovuto per legge (attualmente pari ad € 16,00)</w:t>
      </w:r>
      <w:r>
        <w:rPr>
          <w:spacing w:val="40"/>
        </w:rPr>
        <w:t xml:space="preserve"> </w:t>
      </w:r>
      <w:r>
        <w:t xml:space="preserve">in modalità telematica, salvo che sia esentato ai sensi del DPR 447/2000. Il bollo può essere pagato </w:t>
      </w:r>
      <w:r w:rsidR="002D4F30">
        <w:t>tramite ca</w:t>
      </w:r>
      <w:r>
        <w:t>rta</w:t>
      </w:r>
      <w:r>
        <w:rPr>
          <w:spacing w:val="40"/>
        </w:rPr>
        <w:t xml:space="preserve"> </w:t>
      </w:r>
      <w:r>
        <w:t>di</w:t>
      </w:r>
      <w:r>
        <w:rPr>
          <w:spacing w:val="40"/>
        </w:rPr>
        <w:t xml:space="preserve"> </w:t>
      </w:r>
      <w:r>
        <w:t>credito</w:t>
      </w:r>
      <w:r>
        <w:rPr>
          <w:spacing w:val="40"/>
        </w:rPr>
        <w:t xml:space="preserve"> </w:t>
      </w:r>
      <w:r>
        <w:t>o</w:t>
      </w:r>
      <w:r>
        <w:rPr>
          <w:spacing w:val="40"/>
        </w:rPr>
        <w:t xml:space="preserve"> </w:t>
      </w:r>
      <w:r>
        <w:t>bonifico</w:t>
      </w:r>
      <w:r w:rsidR="00C63D91">
        <w:t xml:space="preserve"> </w:t>
      </w:r>
      <w:r>
        <w:t>bancario,</w:t>
      </w:r>
      <w:r>
        <w:rPr>
          <w:spacing w:val="-15"/>
        </w:rPr>
        <w:t xml:space="preserve"> </w:t>
      </w:r>
      <w:r w:rsidR="00FC7F10" w:rsidRPr="002D4F30">
        <w:t xml:space="preserve">sul sito internet </w:t>
      </w:r>
      <w:r w:rsidR="00FC7F10" w:rsidRPr="002D4F30">
        <w:rPr>
          <w:b/>
          <w:bCs/>
          <w:u w:val="single"/>
        </w:rPr>
        <w:t>http://pst.giustizia.it</w:t>
      </w:r>
      <w:r w:rsidR="00FC7F10" w:rsidRPr="0091094E">
        <w:rPr>
          <w:spacing w:val="-15"/>
        </w:rPr>
        <w:t xml:space="preserve"> </w:t>
      </w:r>
      <w:r w:rsidR="00FC7F10" w:rsidRPr="0091094E">
        <w:t>accedendo</w:t>
      </w:r>
      <w:r w:rsidR="00FC7F10" w:rsidRPr="0091094E">
        <w:rPr>
          <w:spacing w:val="-15"/>
        </w:rPr>
        <w:t xml:space="preserve"> </w:t>
      </w:r>
      <w:r w:rsidR="00FC7F10" w:rsidRPr="0091094E">
        <w:t>all’area</w:t>
      </w:r>
      <w:r w:rsidR="00FC7F10" w:rsidRPr="0091094E">
        <w:rPr>
          <w:spacing w:val="-15"/>
        </w:rPr>
        <w:t xml:space="preserve"> </w:t>
      </w:r>
      <w:r w:rsidR="00FC7F10" w:rsidRPr="0091094E">
        <w:t>“Servizi</w:t>
      </w:r>
      <w:r w:rsidR="00FC7F10" w:rsidRPr="0091094E">
        <w:rPr>
          <w:spacing w:val="-15"/>
        </w:rPr>
        <w:t xml:space="preserve"> </w:t>
      </w:r>
      <w:r w:rsidR="00FC7F10">
        <w:t>-</w:t>
      </w:r>
      <w:r w:rsidR="00FC7F10" w:rsidRPr="0091094E">
        <w:rPr>
          <w:spacing w:val="-15"/>
        </w:rPr>
        <w:t xml:space="preserve"> </w:t>
      </w:r>
      <w:r w:rsidR="00FC7F10" w:rsidRPr="0091094E">
        <w:t>Pagamenti</w:t>
      </w:r>
      <w:r w:rsidR="00FC7F10" w:rsidRPr="0091094E">
        <w:rPr>
          <w:spacing w:val="-15"/>
        </w:rPr>
        <w:t xml:space="preserve"> </w:t>
      </w:r>
      <w:r w:rsidR="00FC7F10" w:rsidRPr="0091094E">
        <w:t>online</w:t>
      </w:r>
      <w:r w:rsidR="00FC7F10" w:rsidRPr="0091094E">
        <w:rPr>
          <w:spacing w:val="-15"/>
        </w:rPr>
        <w:t xml:space="preserve"> </w:t>
      </w:r>
      <w:r w:rsidR="00FC7F10" w:rsidRPr="0091094E">
        <w:t>tramite</w:t>
      </w:r>
      <w:r w:rsidR="00FC7F10" w:rsidRPr="0091094E">
        <w:rPr>
          <w:spacing w:val="-15"/>
        </w:rPr>
        <w:t xml:space="preserve"> </w:t>
      </w:r>
      <w:r w:rsidR="00FC7F10" w:rsidRPr="0091094E">
        <w:t>PagoPA</w:t>
      </w:r>
      <w:r w:rsidR="00FC7F10" w:rsidRPr="0091094E">
        <w:rPr>
          <w:spacing w:val="-15"/>
        </w:rPr>
        <w:t xml:space="preserve"> </w:t>
      </w:r>
      <w:r w:rsidR="00FC7F10">
        <w:t>-</w:t>
      </w:r>
      <w:r w:rsidR="00FC7F10" w:rsidRPr="0091094E">
        <w:rPr>
          <w:spacing w:val="-15"/>
        </w:rPr>
        <w:t xml:space="preserve"> </w:t>
      </w:r>
      <w:r w:rsidR="00FC7F10" w:rsidRPr="0091094E">
        <w:t>utenti</w:t>
      </w:r>
      <w:r w:rsidR="00FC7F10" w:rsidRPr="0091094E">
        <w:rPr>
          <w:spacing w:val="-15"/>
        </w:rPr>
        <w:t xml:space="preserve"> </w:t>
      </w:r>
      <w:r w:rsidR="00FC7F10" w:rsidRPr="0091094E">
        <w:t>non</w:t>
      </w:r>
      <w:r w:rsidR="00FC7F10" w:rsidRPr="0091094E">
        <w:rPr>
          <w:spacing w:val="-15"/>
        </w:rPr>
        <w:t xml:space="preserve"> </w:t>
      </w:r>
      <w:r w:rsidR="00FC7F10" w:rsidRPr="0091094E">
        <w:t>registrati”</w:t>
      </w:r>
      <w:r>
        <w:t>,</w:t>
      </w:r>
      <w:r>
        <w:rPr>
          <w:spacing w:val="-15"/>
        </w:rPr>
        <w:t xml:space="preserve"> </w:t>
      </w:r>
      <w:r>
        <w:t xml:space="preserve">fermo </w:t>
      </w:r>
      <w:r>
        <w:rPr>
          <w:spacing w:val="-2"/>
        </w:rPr>
        <w:t>restando</w:t>
      </w:r>
      <w:r>
        <w:rPr>
          <w:spacing w:val="-6"/>
        </w:rPr>
        <w:t xml:space="preserve"> </w:t>
      </w:r>
      <w:r>
        <w:rPr>
          <w:spacing w:val="-2"/>
        </w:rPr>
        <w:t>che</w:t>
      </w:r>
      <w:r>
        <w:rPr>
          <w:spacing w:val="-7"/>
        </w:rPr>
        <w:t xml:space="preserve"> </w:t>
      </w:r>
      <w:r>
        <w:rPr>
          <w:spacing w:val="-2"/>
        </w:rPr>
        <w:t>il</w:t>
      </w:r>
      <w:r>
        <w:rPr>
          <w:spacing w:val="-7"/>
        </w:rPr>
        <w:t xml:space="preserve"> </w:t>
      </w:r>
      <w:r>
        <w:rPr>
          <w:spacing w:val="-2"/>
        </w:rPr>
        <w:t>mancato</w:t>
      </w:r>
      <w:r>
        <w:rPr>
          <w:spacing w:val="-6"/>
        </w:rPr>
        <w:t xml:space="preserve"> </w:t>
      </w:r>
      <w:r>
        <w:rPr>
          <w:spacing w:val="-2"/>
        </w:rPr>
        <w:t>versamento</w:t>
      </w:r>
      <w:r>
        <w:rPr>
          <w:spacing w:val="-6"/>
        </w:rPr>
        <w:t xml:space="preserve"> </w:t>
      </w:r>
      <w:r>
        <w:rPr>
          <w:spacing w:val="-2"/>
        </w:rPr>
        <w:t>del</w:t>
      </w:r>
      <w:r>
        <w:rPr>
          <w:spacing w:val="-7"/>
        </w:rPr>
        <w:t xml:space="preserve"> </w:t>
      </w:r>
      <w:r>
        <w:rPr>
          <w:spacing w:val="-2"/>
        </w:rPr>
        <w:t>bollo</w:t>
      </w:r>
      <w:r>
        <w:rPr>
          <w:spacing w:val="-6"/>
        </w:rPr>
        <w:t xml:space="preserve"> </w:t>
      </w:r>
      <w:r>
        <w:rPr>
          <w:spacing w:val="-2"/>
        </w:rPr>
        <w:t>non</w:t>
      </w:r>
      <w:r>
        <w:rPr>
          <w:spacing w:val="-7"/>
        </w:rPr>
        <w:t xml:space="preserve"> </w:t>
      </w:r>
      <w:r>
        <w:rPr>
          <w:spacing w:val="-2"/>
        </w:rPr>
        <w:t>determina</w:t>
      </w:r>
      <w:r>
        <w:rPr>
          <w:spacing w:val="-7"/>
        </w:rPr>
        <w:t xml:space="preserve"> </w:t>
      </w:r>
      <w:r>
        <w:rPr>
          <w:spacing w:val="-2"/>
        </w:rPr>
        <w:t>l’inammissibilità</w:t>
      </w:r>
      <w:r>
        <w:rPr>
          <w:spacing w:val="-12"/>
        </w:rPr>
        <w:t xml:space="preserve"> </w:t>
      </w:r>
      <w:r>
        <w:rPr>
          <w:spacing w:val="-2"/>
        </w:rPr>
        <w:t>dell’offerta</w:t>
      </w:r>
      <w:r>
        <w:rPr>
          <w:spacing w:val="-7"/>
        </w:rPr>
        <w:t xml:space="preserve"> </w:t>
      </w:r>
      <w:r>
        <w:rPr>
          <w:spacing w:val="-2"/>
        </w:rPr>
        <w:t>(salvo</w:t>
      </w:r>
      <w:r>
        <w:rPr>
          <w:spacing w:val="-6"/>
        </w:rPr>
        <w:t xml:space="preserve"> </w:t>
      </w:r>
      <w:r>
        <w:rPr>
          <w:spacing w:val="-2"/>
        </w:rPr>
        <w:t xml:space="preserve">l’avvio </w:t>
      </w:r>
      <w:r>
        <w:t>delle</w:t>
      </w:r>
      <w:r>
        <w:rPr>
          <w:spacing w:val="-3"/>
        </w:rPr>
        <w:t xml:space="preserve"> </w:t>
      </w:r>
      <w:r>
        <w:t>procedure</w:t>
      </w:r>
      <w:r>
        <w:rPr>
          <w:spacing w:val="-3"/>
        </w:rPr>
        <w:t xml:space="preserve"> </w:t>
      </w:r>
      <w:r>
        <w:t>per</w:t>
      </w:r>
      <w:r>
        <w:rPr>
          <w:spacing w:val="-2"/>
        </w:rPr>
        <w:t xml:space="preserve"> </w:t>
      </w:r>
      <w:r>
        <w:t>il</w:t>
      </w:r>
      <w:r>
        <w:rPr>
          <w:spacing w:val="-3"/>
        </w:rPr>
        <w:t xml:space="preserve"> </w:t>
      </w:r>
      <w:r>
        <w:t>recupero</w:t>
      </w:r>
      <w:r>
        <w:rPr>
          <w:spacing w:val="-2"/>
        </w:rPr>
        <w:t xml:space="preserve"> </w:t>
      </w:r>
      <w:r>
        <w:t>coattivo).</w:t>
      </w:r>
      <w:r>
        <w:rPr>
          <w:spacing w:val="-2"/>
        </w:rPr>
        <w:t xml:space="preserve"> </w:t>
      </w:r>
      <w:r>
        <w:t>La</w:t>
      </w:r>
      <w:r>
        <w:rPr>
          <w:spacing w:val="-3"/>
        </w:rPr>
        <w:t xml:space="preserve"> </w:t>
      </w:r>
      <w:r>
        <w:t>ricevuta</w:t>
      </w:r>
      <w:r>
        <w:rPr>
          <w:spacing w:val="-3"/>
        </w:rPr>
        <w:t xml:space="preserve"> </w:t>
      </w:r>
      <w:r>
        <w:t>di</w:t>
      </w:r>
      <w:r>
        <w:rPr>
          <w:spacing w:val="-3"/>
        </w:rPr>
        <w:t xml:space="preserve"> </w:t>
      </w:r>
      <w:r>
        <w:t>avvenuto</w:t>
      </w:r>
      <w:r>
        <w:rPr>
          <w:spacing w:val="-7"/>
        </w:rPr>
        <w:t xml:space="preserve"> </w:t>
      </w:r>
      <w:r>
        <w:t>pagamento</w:t>
      </w:r>
      <w:r>
        <w:rPr>
          <w:spacing w:val="-2"/>
        </w:rPr>
        <w:t xml:space="preserve"> </w:t>
      </w:r>
      <w:r>
        <w:t>del</w:t>
      </w:r>
      <w:r>
        <w:rPr>
          <w:spacing w:val="-3"/>
        </w:rPr>
        <w:t xml:space="preserve"> </w:t>
      </w:r>
      <w:r>
        <w:t>bollo</w:t>
      </w:r>
      <w:r>
        <w:rPr>
          <w:spacing w:val="-2"/>
        </w:rPr>
        <w:t xml:space="preserve"> </w:t>
      </w:r>
      <w:r>
        <w:t>in</w:t>
      </w:r>
      <w:r>
        <w:rPr>
          <w:spacing w:val="-2"/>
        </w:rPr>
        <w:t xml:space="preserve"> </w:t>
      </w:r>
      <w:r>
        <w:t>formato</w:t>
      </w:r>
      <w:r>
        <w:rPr>
          <w:spacing w:val="-2"/>
        </w:rPr>
        <w:t xml:space="preserve"> </w:t>
      </w:r>
      <w:r w:rsidR="00FC7F10">
        <w:rPr>
          <w:spacing w:val="-2"/>
        </w:rPr>
        <w:t>.</w:t>
      </w:r>
      <w:r>
        <w:t>xml scaricata dal Portale dei Servizi Telematici andrà allegata alla PEC con cui viene inviato il pacchetto dell’offerta generato tramite il modulo web ministeriale.</w:t>
      </w:r>
    </w:p>
    <w:p w14:paraId="2CDD32E4" w14:textId="5B14A979" w:rsidR="00647B7A" w:rsidRDefault="00145C7D">
      <w:pPr>
        <w:pStyle w:val="Corpotesto"/>
        <w:spacing w:before="0" w:line="345" w:lineRule="auto"/>
        <w:ind w:right="343"/>
      </w:pPr>
      <w:r>
        <w:t xml:space="preserve">In caso di mancata aggiudicazione e all’esito dell’avvio della gara in caso di plurimi offerenti, l’importo versato a titolo di cauzione (al netto degli eventuali oneri bancari) sarà restituito </w:t>
      </w:r>
      <w:r w:rsidR="00FC7F10" w:rsidRPr="002D4F30">
        <w:t>dal Delegato</w:t>
      </w:r>
      <w:r w:rsidR="00FC7F10">
        <w:t xml:space="preserve"> </w:t>
      </w:r>
      <w:r>
        <w:t>ai soggetti offerenti non aggiudicatari. La restituzione avrà luogo esclusivamente mediante bonifico sul conto corrente utilizzato per il versamento della cauzione.</w:t>
      </w:r>
    </w:p>
    <w:p w14:paraId="42B664B1" w14:textId="19F7B51C" w:rsidR="00FC7F10" w:rsidRPr="00FC7F10" w:rsidRDefault="00FC7F10">
      <w:pPr>
        <w:pStyle w:val="Corpotesto"/>
        <w:spacing w:before="0" w:line="345" w:lineRule="auto"/>
        <w:ind w:right="343"/>
        <w:rPr>
          <w:b/>
          <w:bCs/>
          <w:u w:val="single"/>
        </w:rPr>
      </w:pPr>
      <w:r w:rsidRPr="00BB4503">
        <w:rPr>
          <w:b/>
          <w:bCs/>
          <w:u w:val="single"/>
        </w:rPr>
        <w:t>Esame delle offerte</w:t>
      </w:r>
    </w:p>
    <w:p w14:paraId="3CF62394" w14:textId="77777777" w:rsidR="00647B7A" w:rsidRDefault="00145C7D">
      <w:pPr>
        <w:pStyle w:val="Corpotesto"/>
        <w:spacing w:before="1" w:line="343" w:lineRule="auto"/>
        <w:ind w:right="349"/>
      </w:pPr>
      <w:r>
        <w:t>L’offerta è irrevocabile ai sensi dell’art. 571 comma 3 c.p.c., che si richiama al fine della validità e dell’efficacia della medesima.</w:t>
      </w:r>
    </w:p>
    <w:p w14:paraId="49BFBAEF" w14:textId="4EEBAC0B" w:rsidR="00647B7A" w:rsidRDefault="00145C7D">
      <w:pPr>
        <w:pStyle w:val="Corpotesto"/>
        <w:spacing w:before="5" w:line="345" w:lineRule="auto"/>
        <w:ind w:right="338"/>
      </w:pPr>
      <w:r>
        <w:t xml:space="preserve">L’esame delle offerte e lo svolgimento dell’eventuale gara saranno effettuati tramite il portale </w:t>
      </w:r>
      <w:hyperlink r:id="rId12">
        <w:r>
          <w:rPr>
            <w:color w:val="0000FF"/>
            <w:u w:val="single" w:color="0000FF"/>
          </w:rPr>
          <w:t>www.astetelematiche.it/</w:t>
        </w:r>
      </w:hyperlink>
      <w:hyperlink r:id="rId13">
        <w:r>
          <w:rPr>
            <w:u w:val="single"/>
          </w:rPr>
          <w:t>www.spazioaste.it</w:t>
        </w:r>
        <w:r>
          <w:t>.</w:t>
        </w:r>
      </w:hyperlink>
      <w:r>
        <w:rPr>
          <w:spacing w:val="-2"/>
        </w:rPr>
        <w:t xml:space="preserve"> </w:t>
      </w:r>
      <w:r>
        <w:t>Le</w:t>
      </w:r>
      <w:r>
        <w:rPr>
          <w:spacing w:val="-3"/>
        </w:rPr>
        <w:t xml:space="preserve"> </w:t>
      </w:r>
      <w:r>
        <w:t>buste telematiche</w:t>
      </w:r>
      <w:r>
        <w:rPr>
          <w:spacing w:val="-3"/>
        </w:rPr>
        <w:t xml:space="preserve"> </w:t>
      </w:r>
      <w:r>
        <w:t>contenenti</w:t>
      </w:r>
      <w:r>
        <w:rPr>
          <w:spacing w:val="-3"/>
        </w:rPr>
        <w:t xml:space="preserve"> </w:t>
      </w:r>
      <w:r>
        <w:t>le</w:t>
      </w:r>
      <w:r>
        <w:rPr>
          <w:spacing w:val="-3"/>
        </w:rPr>
        <w:t xml:space="preserve"> </w:t>
      </w:r>
      <w:r>
        <w:t>offerte</w:t>
      </w:r>
      <w:r>
        <w:rPr>
          <w:spacing w:val="-3"/>
        </w:rPr>
        <w:t xml:space="preserve"> </w:t>
      </w:r>
      <w:r>
        <w:t>verranno</w:t>
      </w:r>
      <w:r>
        <w:rPr>
          <w:spacing w:val="-2"/>
        </w:rPr>
        <w:t xml:space="preserve"> </w:t>
      </w:r>
      <w:r>
        <w:t xml:space="preserve">aperte dal professionista delegato solo nella data ed all’orario dell’udienza di vendita telematica sopra </w:t>
      </w:r>
      <w:r>
        <w:rPr>
          <w:spacing w:val="-2"/>
        </w:rPr>
        <w:t>indicati.</w:t>
      </w:r>
    </w:p>
    <w:p w14:paraId="2D4FF0CB" w14:textId="77777777" w:rsidR="00FC7F10" w:rsidRDefault="00145C7D" w:rsidP="00FC7F10">
      <w:pPr>
        <w:spacing w:before="6" w:line="345" w:lineRule="auto"/>
        <w:ind w:left="252" w:right="328"/>
        <w:jc w:val="both"/>
        <w:rPr>
          <w:b/>
          <w:sz w:val="24"/>
        </w:rPr>
      </w:pPr>
      <w:r>
        <w:rPr>
          <w:sz w:val="24"/>
        </w:rPr>
        <w:t xml:space="preserve">La partecipazione degli offerenti all’udienza di vendita telematica avrà luogo esclusivamente tramite l’area riservata del sito </w:t>
      </w:r>
      <w:hyperlink r:id="rId14">
        <w:r>
          <w:rPr>
            <w:sz w:val="24"/>
          </w:rPr>
          <w:t>www.astetelematiche.it</w:t>
        </w:r>
      </w:hyperlink>
      <w:r>
        <w:rPr>
          <w:sz w:val="24"/>
        </w:rPr>
        <w:t>/</w:t>
      </w:r>
      <w:hyperlink r:id="rId15">
        <w:r>
          <w:rPr>
            <w:sz w:val="24"/>
            <w:u w:val="single"/>
          </w:rPr>
          <w:t>www.spazioaste.it</w:t>
        </w:r>
        <w:r>
          <w:rPr>
            <w:sz w:val="24"/>
          </w:rPr>
          <w:t>,</w:t>
        </w:r>
      </w:hyperlink>
      <w:r>
        <w:rPr>
          <w:sz w:val="24"/>
        </w:rPr>
        <w:t xml:space="preserve"> accedendo alla stessa con le credenziali personali ed in base alle istruzioni ricevute almeno 30 minuti prima dell’inizio delle operazioni di vendita, sulla casella di posta elettronica certificata o sulla casella di posta elettronica certificata</w:t>
      </w:r>
      <w:r>
        <w:rPr>
          <w:spacing w:val="-4"/>
          <w:sz w:val="24"/>
        </w:rPr>
        <w:t xml:space="preserve"> </w:t>
      </w:r>
      <w:r>
        <w:rPr>
          <w:sz w:val="24"/>
        </w:rPr>
        <w:t xml:space="preserve">per la vendita telematica utilizzata per trasmettere l’offerta. Si precisa che </w:t>
      </w:r>
      <w:r>
        <w:rPr>
          <w:b/>
          <w:sz w:val="24"/>
        </w:rPr>
        <w:t>anche nel caso di mancata connessione da parte dell’unico offerente, l'aggiudicazione potrà comunque essere disposta in suo favore.</w:t>
      </w:r>
    </w:p>
    <w:p w14:paraId="1247D216" w14:textId="77777777" w:rsidR="00FC7F10" w:rsidRPr="00BB4503" w:rsidRDefault="00FC7F10" w:rsidP="00FC7F10">
      <w:pPr>
        <w:spacing w:before="6" w:line="345" w:lineRule="auto"/>
        <w:ind w:left="252" w:right="328"/>
        <w:jc w:val="both"/>
        <w:rPr>
          <w:b/>
          <w:sz w:val="24"/>
        </w:rPr>
      </w:pPr>
      <w:r w:rsidRPr="00BB4503">
        <w:rPr>
          <w:sz w:val="24"/>
          <w:szCs w:val="24"/>
        </w:rPr>
        <w:t>All’udienza il professionista delegato:</w:t>
      </w:r>
    </w:p>
    <w:p w14:paraId="7E9234AB" w14:textId="77777777" w:rsidR="00FC7F10" w:rsidRPr="00BB4503" w:rsidRDefault="00FC7F10" w:rsidP="00FC7F10">
      <w:pPr>
        <w:spacing w:before="6" w:line="345" w:lineRule="auto"/>
        <w:ind w:left="252" w:right="328"/>
        <w:jc w:val="both"/>
        <w:rPr>
          <w:b/>
          <w:sz w:val="24"/>
        </w:rPr>
      </w:pPr>
      <w:r w:rsidRPr="00BB4503">
        <w:rPr>
          <w:sz w:val="23"/>
          <w:szCs w:val="23"/>
        </w:rPr>
        <w:t xml:space="preserve">- verificherà la validità delle offerte formulate, intesa come completezza delle informazioni richieste e dei documenti da allegare necessariamente; </w:t>
      </w:r>
    </w:p>
    <w:p w14:paraId="312F5EC1" w14:textId="77777777" w:rsidR="00FC7F10" w:rsidRPr="00BB4503" w:rsidRDefault="00FC7F10" w:rsidP="00FC7F10">
      <w:pPr>
        <w:spacing w:before="6" w:line="345" w:lineRule="auto"/>
        <w:ind w:left="252" w:right="328"/>
        <w:jc w:val="both"/>
        <w:rPr>
          <w:b/>
          <w:sz w:val="24"/>
        </w:rPr>
      </w:pPr>
      <w:r w:rsidRPr="00BB4503">
        <w:rPr>
          <w:sz w:val="23"/>
          <w:szCs w:val="23"/>
        </w:rPr>
        <w:lastRenderedPageBreak/>
        <w:t xml:space="preserve">- verificherà l’effettivo accredito dell’importo comprensivo della cauzione e del bollo entro i termini indicati; </w:t>
      </w:r>
    </w:p>
    <w:p w14:paraId="2679BBA3" w14:textId="77777777" w:rsidR="00FC7F10" w:rsidRPr="00BB4503" w:rsidRDefault="00FC7F10" w:rsidP="00FC7F10">
      <w:pPr>
        <w:spacing w:before="6" w:line="345" w:lineRule="auto"/>
        <w:ind w:left="252" w:right="328"/>
        <w:jc w:val="both"/>
        <w:rPr>
          <w:b/>
          <w:sz w:val="24"/>
        </w:rPr>
      </w:pPr>
      <w:r w:rsidRPr="00BB4503">
        <w:rPr>
          <w:sz w:val="23"/>
          <w:szCs w:val="23"/>
        </w:rPr>
        <w:t xml:space="preserve">- provvederà a dichiarare ammissibili le offerte valutate regolari, dichiarando aperta la gara. </w:t>
      </w:r>
    </w:p>
    <w:p w14:paraId="6775350A" w14:textId="36716A6B" w:rsidR="006B0BB9" w:rsidRPr="00BB4503" w:rsidRDefault="00FC7F10" w:rsidP="006B0BB9">
      <w:pPr>
        <w:spacing w:before="6" w:line="345" w:lineRule="auto"/>
        <w:ind w:left="252" w:right="328"/>
        <w:jc w:val="both"/>
        <w:rPr>
          <w:b/>
          <w:sz w:val="24"/>
        </w:rPr>
      </w:pPr>
      <w:r w:rsidRPr="00BB4503">
        <w:rPr>
          <w:sz w:val="23"/>
          <w:szCs w:val="23"/>
        </w:rPr>
        <w:t xml:space="preserve">I dati personali di ciascun offerente non saranno visibili agli altri offerenti ed alle parti della procedura; a tal fine, il gestore della vendita telematica procederà a sostituire automaticamente gli stessi con pseudonimi o altri elementi distintivi in grado di assicurare l’anonimato. </w:t>
      </w:r>
    </w:p>
    <w:p w14:paraId="5A96113A" w14:textId="0C09EC7C" w:rsidR="006B0BB9" w:rsidRPr="00BB4503" w:rsidRDefault="006B0BB9" w:rsidP="006B0BB9">
      <w:pPr>
        <w:spacing w:before="6" w:line="345" w:lineRule="auto"/>
        <w:ind w:left="252" w:right="328"/>
        <w:jc w:val="both"/>
        <w:rPr>
          <w:b/>
          <w:sz w:val="24"/>
        </w:rPr>
      </w:pPr>
      <w:r w:rsidRPr="00BB4503">
        <w:rPr>
          <w:b/>
          <w:bCs/>
          <w:sz w:val="24"/>
          <w:szCs w:val="24"/>
          <w:u w:val="single"/>
        </w:rPr>
        <w:t>Deliberazione sull</w:t>
      </w:r>
      <w:r w:rsidR="00643775" w:rsidRPr="00BB4503">
        <w:rPr>
          <w:b/>
          <w:bCs/>
          <w:sz w:val="24"/>
          <w:szCs w:val="24"/>
          <w:u w:val="single"/>
        </w:rPr>
        <w:t>’</w:t>
      </w:r>
      <w:r w:rsidRPr="00BB4503">
        <w:rPr>
          <w:b/>
          <w:bCs/>
          <w:sz w:val="24"/>
          <w:szCs w:val="24"/>
          <w:u w:val="single"/>
        </w:rPr>
        <w:t>offert</w:t>
      </w:r>
      <w:r w:rsidR="00643775" w:rsidRPr="00BB4503">
        <w:rPr>
          <w:b/>
          <w:bCs/>
          <w:sz w:val="24"/>
          <w:szCs w:val="24"/>
          <w:u w:val="single"/>
        </w:rPr>
        <w:t>a</w:t>
      </w:r>
    </w:p>
    <w:p w14:paraId="5A319280" w14:textId="77777777" w:rsidR="006B0BB9" w:rsidRPr="00BB4503" w:rsidRDefault="006B0BB9" w:rsidP="006B0BB9">
      <w:pPr>
        <w:spacing w:before="6" w:line="345" w:lineRule="auto"/>
        <w:ind w:left="252" w:right="328"/>
        <w:jc w:val="both"/>
        <w:rPr>
          <w:b/>
          <w:sz w:val="24"/>
        </w:rPr>
      </w:pPr>
      <w:r w:rsidRPr="00BB4503">
        <w:rPr>
          <w:sz w:val="24"/>
          <w:szCs w:val="24"/>
        </w:rPr>
        <w:t xml:space="preserve">Nell’ipotesi di presentazione di unica offerta valida, il professionista Delegato procederà come di seguito: </w:t>
      </w:r>
    </w:p>
    <w:p w14:paraId="4A2CBE7E" w14:textId="77777777" w:rsidR="006B0BB9" w:rsidRPr="00BB4503" w:rsidRDefault="006B0BB9" w:rsidP="006B0BB9">
      <w:pPr>
        <w:spacing w:before="6" w:line="345" w:lineRule="auto"/>
        <w:ind w:left="252" w:right="328"/>
        <w:jc w:val="both"/>
        <w:rPr>
          <w:b/>
          <w:sz w:val="24"/>
        </w:rPr>
      </w:pPr>
      <w:r w:rsidRPr="00BB4503">
        <w:t xml:space="preserve">- </w:t>
      </w:r>
      <w:r w:rsidRPr="00BB4503">
        <w:rPr>
          <w:sz w:val="24"/>
          <w:szCs w:val="24"/>
        </w:rPr>
        <w:t xml:space="preserve">se l’offerta </w:t>
      </w:r>
      <w:r w:rsidRPr="00BB4503">
        <w:t>è</w:t>
      </w:r>
      <w:r w:rsidRPr="00BB4503">
        <w:rPr>
          <w:sz w:val="24"/>
          <w:szCs w:val="24"/>
        </w:rPr>
        <w:t xml:space="preserve"> pari o superiore al “prezzo base” indicato nell’avviso di vendita, aggiudicherà il bene all’offerente; </w:t>
      </w:r>
    </w:p>
    <w:p w14:paraId="3360F6A9" w14:textId="73C2190D" w:rsidR="006B0BB9" w:rsidRPr="00BB4503" w:rsidRDefault="006B0BB9" w:rsidP="006B0BB9">
      <w:pPr>
        <w:spacing w:before="6" w:line="345" w:lineRule="auto"/>
        <w:ind w:left="252" w:right="328"/>
        <w:jc w:val="both"/>
        <w:rPr>
          <w:b/>
          <w:sz w:val="24"/>
        </w:rPr>
      </w:pPr>
      <w:r w:rsidRPr="00BB4503">
        <w:rPr>
          <w:sz w:val="24"/>
          <w:szCs w:val="24"/>
        </w:rPr>
        <w:t>-</w:t>
      </w:r>
      <w:r w:rsidR="00643775" w:rsidRPr="00BB4503">
        <w:rPr>
          <w:sz w:val="24"/>
          <w:szCs w:val="24"/>
        </w:rPr>
        <w:t xml:space="preserve"> </w:t>
      </w:r>
      <w:r w:rsidRPr="00BB4503">
        <w:rPr>
          <w:sz w:val="24"/>
          <w:szCs w:val="24"/>
        </w:rPr>
        <w:t xml:space="preserve">se l’offerta è inferiore al “prezzo base” ma pari all’offerta minima (pari al 75% del prezzo base), aggiudicherà il bene all’offerente, salvo che: </w:t>
      </w:r>
    </w:p>
    <w:p w14:paraId="76C87C80" w14:textId="77777777" w:rsidR="006B0BB9" w:rsidRPr="00BB4503" w:rsidRDefault="006B0BB9" w:rsidP="006B0BB9">
      <w:pPr>
        <w:spacing w:before="6" w:line="345" w:lineRule="auto"/>
        <w:ind w:left="252" w:right="328"/>
        <w:jc w:val="both"/>
        <w:rPr>
          <w:b/>
          <w:sz w:val="24"/>
        </w:rPr>
      </w:pPr>
      <w:r w:rsidRPr="00BB4503">
        <w:t xml:space="preserve">-- </w:t>
      </w:r>
      <w:r w:rsidRPr="00BB4503">
        <w:rPr>
          <w:sz w:val="24"/>
          <w:szCs w:val="24"/>
        </w:rPr>
        <w:t xml:space="preserve">ritenga che vi sia seria possibilità di conseguire un prezzo superiore con una nuova vendita in ragione dell’esistenza di circostanze specifiche e concrete (da indicarsi in ogni caso espressamente nel verbale); </w:t>
      </w:r>
    </w:p>
    <w:p w14:paraId="42371A8E" w14:textId="77777777" w:rsidR="006B0BB9" w:rsidRPr="00BB4503" w:rsidRDefault="006B0BB9" w:rsidP="006B0BB9">
      <w:pPr>
        <w:spacing w:before="6" w:line="345" w:lineRule="auto"/>
        <w:ind w:left="252" w:right="328"/>
        <w:jc w:val="both"/>
        <w:rPr>
          <w:b/>
          <w:sz w:val="24"/>
        </w:rPr>
      </w:pPr>
      <w:r w:rsidRPr="00BB4503">
        <w:rPr>
          <w:sz w:val="24"/>
          <w:szCs w:val="24"/>
        </w:rPr>
        <w:t xml:space="preserve">-- siano state presentate istanze di assegnazione ai sensi degli artt. 588 e 589 c.p.c.. </w:t>
      </w:r>
    </w:p>
    <w:p w14:paraId="4AC3467C" w14:textId="77777777" w:rsidR="006B0BB9" w:rsidRPr="00842E85" w:rsidRDefault="006B0BB9" w:rsidP="006B0BB9">
      <w:pPr>
        <w:spacing w:before="6" w:line="345" w:lineRule="auto"/>
        <w:ind w:left="252" w:right="328"/>
        <w:jc w:val="both"/>
        <w:rPr>
          <w:b/>
          <w:sz w:val="24"/>
        </w:rPr>
      </w:pPr>
      <w:r w:rsidRPr="00842E85">
        <w:rPr>
          <w:sz w:val="24"/>
          <w:szCs w:val="24"/>
        </w:rPr>
        <w:t xml:space="preserve">Nel primo caso, il professionista comunicherà la circostanza al Giudice dell’esecuzione e chiederà procedersi alla pubblicazione di un nuovo avviso di vendita; nel secondo caso, il professionista procederà alla delibazione dell’istanza di assegnazione ed agli adempimenti consequenziali. </w:t>
      </w:r>
    </w:p>
    <w:p w14:paraId="5F2A61BA" w14:textId="5414E9D2" w:rsidR="006B0BB9" w:rsidRPr="006B0BB9" w:rsidRDefault="006B0BB9" w:rsidP="006B0BB9">
      <w:pPr>
        <w:spacing w:before="6" w:line="345" w:lineRule="auto"/>
        <w:ind w:left="252" w:right="328"/>
        <w:jc w:val="both"/>
        <w:rPr>
          <w:b/>
          <w:sz w:val="24"/>
        </w:rPr>
      </w:pPr>
      <w:r w:rsidRPr="00842E85">
        <w:rPr>
          <w:sz w:val="24"/>
          <w:szCs w:val="24"/>
        </w:rPr>
        <w:t>Il professionista Delegato dovrà provvedere al deposito telematico in cancelleria del verbale di aggiudicazione entro il giorno successivo</w:t>
      </w:r>
      <w:r w:rsidR="00842E85">
        <w:rPr>
          <w:sz w:val="24"/>
          <w:szCs w:val="24"/>
        </w:rPr>
        <w:t>.</w:t>
      </w:r>
    </w:p>
    <w:p w14:paraId="7A929D02" w14:textId="77777777" w:rsidR="003A2E79" w:rsidRDefault="00A655D1" w:rsidP="003A2E79">
      <w:pPr>
        <w:spacing w:before="6" w:line="345" w:lineRule="auto"/>
        <w:ind w:left="252" w:right="328"/>
        <w:jc w:val="both"/>
        <w:rPr>
          <w:b/>
          <w:sz w:val="24"/>
          <w:u w:val="single"/>
        </w:rPr>
      </w:pPr>
      <w:r w:rsidRPr="00A655D1">
        <w:rPr>
          <w:b/>
          <w:sz w:val="24"/>
          <w:u w:val="single"/>
        </w:rPr>
        <w:t>Gara tra gli offerenti</w:t>
      </w:r>
    </w:p>
    <w:p w14:paraId="4BD53790" w14:textId="77777777" w:rsidR="00BB4503" w:rsidRDefault="00145C7D" w:rsidP="003A2E79">
      <w:pPr>
        <w:spacing w:before="6" w:line="345" w:lineRule="auto"/>
        <w:ind w:left="252" w:right="328"/>
        <w:jc w:val="both"/>
        <w:rPr>
          <w:sz w:val="24"/>
        </w:rPr>
      </w:pPr>
      <w:r w:rsidRPr="003A2E79">
        <w:rPr>
          <w:sz w:val="24"/>
        </w:rPr>
        <w:t>Nell’ipotesi di presentazione di più offerte valide si procederà con gara telematica tra gli offerenti con la modalità asincrona sul prezzo offerto più alto (tanto, anche in presenza di due o più offerte di identico importo)</w:t>
      </w:r>
      <w:r w:rsidR="00BB4503">
        <w:rPr>
          <w:sz w:val="24"/>
        </w:rPr>
        <w:t xml:space="preserve">. </w:t>
      </w:r>
      <w:r w:rsidR="003A2E79" w:rsidRPr="003A2E79">
        <w:rPr>
          <w:sz w:val="24"/>
        </w:rPr>
        <w:t xml:space="preserve"> </w:t>
      </w:r>
      <w:r w:rsidR="003A2E79" w:rsidRPr="00BB4503">
        <w:rPr>
          <w:sz w:val="24"/>
        </w:rPr>
        <w:t xml:space="preserve">La gara avrà inizio subito dopo l’apertura delle offerte telematiche ed il vaglio di ammissibilità, da parte del professionista Delegato, di tutte le offerte ricevute, e avrà termine alle ore 12:00 del settimo giorno successivo a quello in cui il professionista l’ha avviata. </w:t>
      </w:r>
    </w:p>
    <w:p w14:paraId="6788FA1F" w14:textId="713715A3" w:rsidR="003A2E79" w:rsidRPr="00B77EEC" w:rsidRDefault="00145C7D" w:rsidP="003A2E79">
      <w:pPr>
        <w:spacing w:before="6" w:line="345" w:lineRule="auto"/>
        <w:ind w:left="252" w:right="328"/>
        <w:jc w:val="both"/>
        <w:rPr>
          <w:sz w:val="24"/>
        </w:rPr>
      </w:pPr>
      <w:r>
        <w:rPr>
          <w:sz w:val="24"/>
        </w:rPr>
        <w:t xml:space="preserve">Le offerte giudicate regolari abiliteranno automaticamente l’offerente alla partecipazione alla gara. </w:t>
      </w:r>
      <w:r w:rsidR="003A2E79" w:rsidRPr="00B77EEC">
        <w:rPr>
          <w:sz w:val="24"/>
          <w:szCs w:val="24"/>
        </w:rPr>
        <w:t>Ogni offerente ammesso alla gara, tuttavia, sarà libero di partecipare o meno</w:t>
      </w:r>
      <w:r w:rsidR="00B77EEC">
        <w:rPr>
          <w:sz w:val="24"/>
          <w:szCs w:val="24"/>
        </w:rPr>
        <w:t>.</w:t>
      </w:r>
      <w:r w:rsidR="003A2E79" w:rsidRPr="00B77EEC">
        <w:rPr>
          <w:sz w:val="24"/>
        </w:rPr>
        <w:t xml:space="preserve"> </w:t>
      </w:r>
    </w:p>
    <w:p w14:paraId="3436E052" w14:textId="5910B926" w:rsidR="00DF5605" w:rsidRPr="00B77EEC" w:rsidRDefault="00DF5605" w:rsidP="00DF5605">
      <w:pPr>
        <w:spacing w:before="6" w:line="345" w:lineRule="auto"/>
        <w:ind w:left="252" w:right="328"/>
        <w:jc w:val="both"/>
        <w:rPr>
          <w:b/>
          <w:sz w:val="24"/>
        </w:rPr>
      </w:pPr>
      <w:r w:rsidRPr="00B77EEC">
        <w:rPr>
          <w:sz w:val="23"/>
          <w:szCs w:val="23"/>
        </w:rPr>
        <w:t xml:space="preserve">Tutte le comunicazioni ai partecipanti relative alla fase di gara avranno luogo tramite posta elettronica certificata all’indirizzo di posta elettronica certificata o di posta elettronica certificata per la vendita telematica comunicato dal soggetto partecipante e tramite SMS. Tali strumenti di comunicazione sono di ausilio ovvero di supporto alla consultazione e partecipazione alla vendita: la piattaforma del gestore della vendita telematica sarà l’unico canale ufficiale per seguire lo svolgimento della vendita e per la partecipazione alla gara. L’eventuale mancata ricezione di comunicazioni tramite posta elettronica certificata e/o SMS non invalida lo svolgimento della vendita né può dar luogo ad alcuna doglianza da parte </w:t>
      </w:r>
      <w:r w:rsidRPr="00B77EEC">
        <w:rPr>
          <w:sz w:val="23"/>
          <w:szCs w:val="23"/>
        </w:rPr>
        <w:lastRenderedPageBreak/>
        <w:t xml:space="preserve">dei concorrenti. </w:t>
      </w:r>
    </w:p>
    <w:p w14:paraId="23573FAC" w14:textId="06B6C7F2" w:rsidR="00DF5605" w:rsidRPr="00B77EEC" w:rsidRDefault="00DF5605" w:rsidP="00DF5605">
      <w:pPr>
        <w:spacing w:before="6" w:line="345" w:lineRule="auto"/>
        <w:ind w:left="252" w:right="328"/>
        <w:jc w:val="both"/>
        <w:rPr>
          <w:b/>
          <w:sz w:val="24"/>
        </w:rPr>
      </w:pPr>
      <w:r w:rsidRPr="00B77EEC">
        <w:rPr>
          <w:sz w:val="24"/>
          <w:szCs w:val="24"/>
        </w:rPr>
        <w:t xml:space="preserve">Le offerte in aumento sull’offerta più alta saranno così regolate: da € 0,00 ad € 100.000,00 di stima degli immobili, il rilancio sarà di € 1.000,00; da € 100.001,00 a € 200.000,00 il rilancio sarà di € 2.000,00; da € 200.001,00 ad € 400.000,00 il rilancio sarà di € 3.000,00; da € 400.001,00 in poi il rilancio sarà di € 5.000,00. </w:t>
      </w:r>
      <w:r w:rsidRPr="00B77EEC">
        <w:rPr>
          <w:sz w:val="23"/>
          <w:szCs w:val="23"/>
        </w:rPr>
        <w:t xml:space="preserve">Non è consentito l’inserimento di importi con decimali.  </w:t>
      </w:r>
    </w:p>
    <w:p w14:paraId="512FE106" w14:textId="77777777" w:rsidR="00E91EB6" w:rsidRPr="00B77EEC" w:rsidRDefault="00145C7D" w:rsidP="00E91EB6">
      <w:pPr>
        <w:pStyle w:val="Corpotesto"/>
        <w:spacing w:before="6" w:line="345" w:lineRule="auto"/>
        <w:ind w:right="333"/>
      </w:pPr>
      <w:r w:rsidRPr="00B77EEC">
        <w:t>Qualora vengano effettuate offerte negli ultimi 10 (dieci) minuti prima del predetto termine, la scadenza</w:t>
      </w:r>
      <w:r w:rsidRPr="00B77EEC">
        <w:rPr>
          <w:spacing w:val="-10"/>
        </w:rPr>
        <w:t xml:space="preserve"> </w:t>
      </w:r>
      <w:r w:rsidRPr="00B77EEC">
        <w:t>della</w:t>
      </w:r>
      <w:r w:rsidRPr="00B77EEC">
        <w:rPr>
          <w:spacing w:val="-10"/>
        </w:rPr>
        <w:t xml:space="preserve"> </w:t>
      </w:r>
      <w:r w:rsidRPr="00B77EEC">
        <w:t>gara</w:t>
      </w:r>
      <w:r w:rsidRPr="00B77EEC">
        <w:rPr>
          <w:spacing w:val="-10"/>
        </w:rPr>
        <w:t xml:space="preserve"> </w:t>
      </w:r>
      <w:r w:rsidRPr="00B77EEC">
        <w:t>sarà</w:t>
      </w:r>
      <w:r w:rsidRPr="00B77EEC">
        <w:rPr>
          <w:spacing w:val="-14"/>
        </w:rPr>
        <w:t xml:space="preserve"> </w:t>
      </w:r>
      <w:r w:rsidRPr="00B77EEC">
        <w:t>prolungata,</w:t>
      </w:r>
      <w:r w:rsidRPr="00B77EEC">
        <w:rPr>
          <w:spacing w:val="-4"/>
        </w:rPr>
        <w:t xml:space="preserve"> </w:t>
      </w:r>
      <w:r w:rsidRPr="00B77EEC">
        <w:t>automaticamente,</w:t>
      </w:r>
      <w:r w:rsidRPr="00B77EEC">
        <w:rPr>
          <w:spacing w:val="-12"/>
        </w:rPr>
        <w:t xml:space="preserve"> </w:t>
      </w:r>
      <w:r w:rsidRPr="00B77EEC">
        <w:t>di</w:t>
      </w:r>
      <w:r w:rsidRPr="00B77EEC">
        <w:rPr>
          <w:spacing w:val="-10"/>
        </w:rPr>
        <w:t xml:space="preserve"> </w:t>
      </w:r>
      <w:r w:rsidRPr="00B77EEC">
        <w:t>10</w:t>
      </w:r>
      <w:r w:rsidRPr="00B77EEC">
        <w:rPr>
          <w:spacing w:val="-10"/>
        </w:rPr>
        <w:t xml:space="preserve"> </w:t>
      </w:r>
      <w:r w:rsidRPr="00B77EEC">
        <w:t>(dieci)</w:t>
      </w:r>
      <w:r w:rsidRPr="00B77EEC">
        <w:rPr>
          <w:spacing w:val="-9"/>
        </w:rPr>
        <w:t xml:space="preserve"> </w:t>
      </w:r>
      <w:r w:rsidRPr="00B77EEC">
        <w:t>minuti</w:t>
      </w:r>
      <w:r w:rsidRPr="00B77EEC">
        <w:rPr>
          <w:spacing w:val="-15"/>
        </w:rPr>
        <w:t xml:space="preserve"> </w:t>
      </w:r>
      <w:r w:rsidRPr="00B77EEC">
        <w:t>per</w:t>
      </w:r>
      <w:r w:rsidRPr="00B77EEC">
        <w:rPr>
          <w:spacing w:val="-9"/>
        </w:rPr>
        <w:t xml:space="preserve"> </w:t>
      </w:r>
      <w:r w:rsidRPr="00B77EEC">
        <w:t>dare</w:t>
      </w:r>
      <w:r w:rsidRPr="00B77EEC">
        <w:rPr>
          <w:spacing w:val="-10"/>
        </w:rPr>
        <w:t xml:space="preserve"> </w:t>
      </w:r>
      <w:r w:rsidRPr="00B77EEC">
        <w:t>la</w:t>
      </w:r>
      <w:r w:rsidRPr="00B77EEC">
        <w:rPr>
          <w:spacing w:val="-15"/>
        </w:rPr>
        <w:t xml:space="preserve"> </w:t>
      </w:r>
      <w:r w:rsidRPr="00B77EEC">
        <w:t>possibilità</w:t>
      </w:r>
      <w:r w:rsidRPr="00B77EEC">
        <w:rPr>
          <w:spacing w:val="-6"/>
        </w:rPr>
        <w:t xml:space="preserve"> </w:t>
      </w:r>
      <w:r w:rsidRPr="00B77EEC">
        <w:t>a</w:t>
      </w:r>
      <w:r w:rsidRPr="00B77EEC">
        <w:rPr>
          <w:spacing w:val="-6"/>
        </w:rPr>
        <w:t xml:space="preserve"> </w:t>
      </w:r>
      <w:r w:rsidRPr="00B77EEC">
        <w:t>tutti gli offerenti di effettuare ulteriori rilanci, e così di seguito fino a mancata presentazione di offerte in aumento nel periodo del prolungamento.</w:t>
      </w:r>
    </w:p>
    <w:p w14:paraId="68501FD0" w14:textId="77777777" w:rsidR="00E91EB6" w:rsidRPr="00B77EEC" w:rsidRDefault="00E91EB6" w:rsidP="00E91EB6">
      <w:pPr>
        <w:pStyle w:val="Corpotesto"/>
        <w:spacing w:before="6" w:line="345" w:lineRule="auto"/>
        <w:ind w:right="333"/>
        <w:rPr>
          <w:rFonts w:eastAsiaTheme="minorHAnsi"/>
          <w:color w:val="000000"/>
          <w:sz w:val="23"/>
          <w:szCs w:val="23"/>
        </w:rPr>
      </w:pPr>
      <w:r w:rsidRPr="00B77EEC">
        <w:rPr>
          <w:rFonts w:eastAsiaTheme="minorHAnsi"/>
          <w:color w:val="000000"/>
          <w:sz w:val="23"/>
          <w:szCs w:val="23"/>
        </w:rPr>
        <w:t xml:space="preserve">Una volta decorso il lasso temporale fissato per lo svolgimento della gara: </w:t>
      </w:r>
    </w:p>
    <w:p w14:paraId="6C228C92" w14:textId="77777777" w:rsidR="00E91EB6" w:rsidRPr="00B77EEC" w:rsidRDefault="00E91EB6" w:rsidP="00E91EB6">
      <w:pPr>
        <w:pStyle w:val="Corpotesto"/>
        <w:spacing w:before="6" w:line="345" w:lineRule="auto"/>
        <w:ind w:right="333"/>
        <w:rPr>
          <w:rFonts w:eastAsiaTheme="minorHAnsi"/>
          <w:color w:val="000000"/>
          <w:sz w:val="23"/>
          <w:szCs w:val="23"/>
        </w:rPr>
      </w:pPr>
      <w:r w:rsidRPr="00B77EEC">
        <w:t xml:space="preserve">- </w:t>
      </w:r>
      <w:r w:rsidRPr="00B77EEC">
        <w:rPr>
          <w:rFonts w:eastAsiaTheme="minorHAnsi"/>
          <w:color w:val="000000"/>
          <w:sz w:val="23"/>
          <w:szCs w:val="23"/>
        </w:rPr>
        <w:t xml:space="preserve">tramite la piattaforma del gestore della vendita telematica sarà visibile a tutti i partecipanti l’offerta recante il prezzo maggiore nonché al Delegato l’elenco delle offerte in aumento; </w:t>
      </w:r>
    </w:p>
    <w:p w14:paraId="7CCD856D" w14:textId="105CEC9B" w:rsidR="00E91EB6" w:rsidRPr="00B77EEC" w:rsidRDefault="00E91EB6" w:rsidP="00E91EB6">
      <w:pPr>
        <w:pStyle w:val="Corpotesto"/>
        <w:spacing w:before="6" w:line="345" w:lineRule="auto"/>
        <w:ind w:right="333"/>
      </w:pPr>
      <w:r w:rsidRPr="00B77EEC">
        <w:t xml:space="preserve">- </w:t>
      </w:r>
      <w:r w:rsidRPr="00B77EEC">
        <w:rPr>
          <w:rFonts w:eastAsiaTheme="minorHAnsi"/>
          <w:color w:val="000000"/>
          <w:sz w:val="23"/>
          <w:szCs w:val="23"/>
        </w:rPr>
        <w:t xml:space="preserve">il professionista Delegato provvederà ad effettuare l’aggiudicazione avvalendosi della piattaforma. </w:t>
      </w:r>
    </w:p>
    <w:p w14:paraId="7FCD2717" w14:textId="77777777" w:rsidR="009549DF" w:rsidRPr="00B77EEC" w:rsidRDefault="00E91EB6" w:rsidP="009549DF">
      <w:pPr>
        <w:pStyle w:val="Corpotesto"/>
        <w:spacing w:before="6" w:line="345" w:lineRule="auto"/>
        <w:ind w:right="333"/>
        <w:rPr>
          <w:b/>
          <w:bCs/>
          <w:u w:val="single"/>
        </w:rPr>
      </w:pPr>
      <w:r w:rsidRPr="00B77EEC">
        <w:rPr>
          <w:b/>
          <w:bCs/>
          <w:u w:val="single"/>
        </w:rPr>
        <w:t>Aggiudicazione</w:t>
      </w:r>
    </w:p>
    <w:p w14:paraId="5848DC17" w14:textId="5D7D5755" w:rsidR="00647B7A" w:rsidRPr="00B77EEC" w:rsidRDefault="009549DF" w:rsidP="009549DF">
      <w:pPr>
        <w:pStyle w:val="Corpotesto"/>
        <w:spacing w:before="6" w:line="345" w:lineRule="auto"/>
        <w:ind w:right="333"/>
        <w:rPr>
          <w:b/>
          <w:bCs/>
          <w:u w:val="single"/>
        </w:rPr>
      </w:pPr>
      <w:r w:rsidRPr="00A3665C">
        <w:rPr>
          <w:b/>
        </w:rPr>
        <w:t>Il giorno della scadenza della gara</w:t>
      </w:r>
      <w:r w:rsidR="00A3665C" w:rsidRPr="00A3665C">
        <w:rPr>
          <w:b/>
        </w:rPr>
        <w:t xml:space="preserve"> </w:t>
      </w:r>
      <w:r w:rsidR="00145C7D" w:rsidRPr="00A3665C">
        <w:t>,</w:t>
      </w:r>
      <w:r w:rsidR="00145C7D" w:rsidRPr="00A3665C">
        <w:rPr>
          <w:spacing w:val="7"/>
        </w:rPr>
        <w:t xml:space="preserve"> </w:t>
      </w:r>
      <w:r w:rsidR="00145C7D" w:rsidRPr="00A3665C">
        <w:t>comprensiva</w:t>
      </w:r>
      <w:r w:rsidR="00145C7D" w:rsidRPr="00A3665C">
        <w:rPr>
          <w:spacing w:val="6"/>
        </w:rPr>
        <w:t xml:space="preserve"> </w:t>
      </w:r>
      <w:r w:rsidR="00145C7D" w:rsidRPr="00A3665C">
        <w:t>degli</w:t>
      </w:r>
      <w:r w:rsidR="00145C7D" w:rsidRPr="00A3665C">
        <w:rPr>
          <w:spacing w:val="12"/>
        </w:rPr>
        <w:t xml:space="preserve"> </w:t>
      </w:r>
      <w:r w:rsidR="00145C7D" w:rsidRPr="00A3665C">
        <w:t>eventuali</w:t>
      </w:r>
      <w:r w:rsidR="00145C7D" w:rsidRPr="00A3665C">
        <w:rPr>
          <w:spacing w:val="7"/>
        </w:rPr>
        <w:t xml:space="preserve"> </w:t>
      </w:r>
      <w:r w:rsidR="00145C7D" w:rsidRPr="00A3665C">
        <w:t>prolungamenti,</w:t>
      </w:r>
      <w:r w:rsidR="00145C7D" w:rsidRPr="00A3665C">
        <w:rPr>
          <w:spacing w:val="58"/>
        </w:rPr>
        <w:t xml:space="preserve"> </w:t>
      </w:r>
      <w:r w:rsidR="00145C7D" w:rsidRPr="00A3665C">
        <w:rPr>
          <w:spacing w:val="-5"/>
        </w:rPr>
        <w:t>il</w:t>
      </w:r>
      <w:r w:rsidRPr="00A3665C">
        <w:rPr>
          <w:spacing w:val="-5"/>
        </w:rPr>
        <w:t xml:space="preserve"> </w:t>
      </w:r>
      <w:r w:rsidR="00145C7D" w:rsidRPr="00A3665C">
        <w:rPr>
          <w:b/>
        </w:rPr>
        <w:t>professionista delegato procederà all’aggiudicazione</w:t>
      </w:r>
      <w:r w:rsidR="00145C7D" w:rsidRPr="00A3665C">
        <w:t>, stilando apposito verbale (con esclusione del sabato e dei giorni festivi).</w:t>
      </w:r>
    </w:p>
    <w:p w14:paraId="7E3052AE" w14:textId="77777777" w:rsidR="00647B7A" w:rsidRPr="00B77EEC" w:rsidRDefault="00145C7D">
      <w:pPr>
        <w:pStyle w:val="Corpotesto"/>
        <w:spacing w:before="0" w:line="348" w:lineRule="auto"/>
        <w:ind w:right="278"/>
      </w:pPr>
      <w:r w:rsidRPr="00B77EEC">
        <w:t>Nel</w:t>
      </w:r>
      <w:r w:rsidRPr="00B77EEC">
        <w:rPr>
          <w:spacing w:val="-15"/>
        </w:rPr>
        <w:t xml:space="preserve"> </w:t>
      </w:r>
      <w:r w:rsidRPr="00B77EEC">
        <w:t>caso</w:t>
      </w:r>
      <w:r w:rsidRPr="00B77EEC">
        <w:rPr>
          <w:spacing w:val="-15"/>
        </w:rPr>
        <w:t xml:space="preserve"> </w:t>
      </w:r>
      <w:r w:rsidRPr="00B77EEC">
        <w:t>in</w:t>
      </w:r>
      <w:r w:rsidRPr="00B77EEC">
        <w:rPr>
          <w:spacing w:val="-15"/>
        </w:rPr>
        <w:t xml:space="preserve"> </w:t>
      </w:r>
      <w:r w:rsidRPr="00B77EEC">
        <w:t>cui</w:t>
      </w:r>
      <w:r w:rsidRPr="00B77EEC">
        <w:rPr>
          <w:spacing w:val="-15"/>
        </w:rPr>
        <w:t xml:space="preserve"> </w:t>
      </w:r>
      <w:r w:rsidRPr="00B77EEC">
        <w:t>non</w:t>
      </w:r>
      <w:r w:rsidRPr="00B77EEC">
        <w:rPr>
          <w:spacing w:val="-15"/>
        </w:rPr>
        <w:t xml:space="preserve"> </w:t>
      </w:r>
      <w:r w:rsidRPr="00B77EEC">
        <w:t>vi</w:t>
      </w:r>
      <w:r w:rsidRPr="00B77EEC">
        <w:rPr>
          <w:spacing w:val="-15"/>
        </w:rPr>
        <w:t xml:space="preserve"> </w:t>
      </w:r>
      <w:r w:rsidRPr="00B77EEC">
        <w:t>siano</w:t>
      </w:r>
      <w:r w:rsidRPr="00B77EEC">
        <w:rPr>
          <w:spacing w:val="-15"/>
        </w:rPr>
        <w:t xml:space="preserve"> </w:t>
      </w:r>
      <w:r w:rsidRPr="00B77EEC">
        <w:t>state</w:t>
      </w:r>
      <w:r w:rsidRPr="00B77EEC">
        <w:rPr>
          <w:spacing w:val="-15"/>
        </w:rPr>
        <w:t xml:space="preserve"> </w:t>
      </w:r>
      <w:r w:rsidRPr="00B77EEC">
        <w:t>offerte</w:t>
      </w:r>
      <w:r w:rsidRPr="00B77EEC">
        <w:rPr>
          <w:spacing w:val="-15"/>
        </w:rPr>
        <w:t xml:space="preserve"> </w:t>
      </w:r>
      <w:r w:rsidRPr="00B77EEC">
        <w:t>in</w:t>
      </w:r>
      <w:r w:rsidRPr="00B77EEC">
        <w:rPr>
          <w:spacing w:val="-15"/>
        </w:rPr>
        <w:t xml:space="preserve"> </w:t>
      </w:r>
      <w:r w:rsidRPr="00B77EEC">
        <w:t>aumento</w:t>
      </w:r>
      <w:r w:rsidRPr="00B77EEC">
        <w:rPr>
          <w:spacing w:val="-15"/>
        </w:rPr>
        <w:t xml:space="preserve"> </w:t>
      </w:r>
      <w:r w:rsidRPr="00B77EEC">
        <w:t>in</w:t>
      </w:r>
      <w:r w:rsidRPr="00B77EEC">
        <w:rPr>
          <w:spacing w:val="-15"/>
        </w:rPr>
        <w:t xml:space="preserve"> </w:t>
      </w:r>
      <w:r w:rsidRPr="00B77EEC">
        <w:t>fase</w:t>
      </w:r>
      <w:r w:rsidRPr="00B77EEC">
        <w:rPr>
          <w:spacing w:val="-15"/>
        </w:rPr>
        <w:t xml:space="preserve"> </w:t>
      </w:r>
      <w:r w:rsidRPr="00B77EEC">
        <w:t>di</w:t>
      </w:r>
      <w:r w:rsidRPr="00B77EEC">
        <w:rPr>
          <w:spacing w:val="-15"/>
        </w:rPr>
        <w:t xml:space="preserve"> </w:t>
      </w:r>
      <w:r w:rsidRPr="00B77EEC">
        <w:t>gara</w:t>
      </w:r>
      <w:r w:rsidRPr="00B77EEC">
        <w:rPr>
          <w:spacing w:val="-15"/>
        </w:rPr>
        <w:t xml:space="preserve"> </w:t>
      </w:r>
      <w:r w:rsidRPr="00B77EEC">
        <w:t>(dimostrando</w:t>
      </w:r>
      <w:r w:rsidRPr="00B77EEC">
        <w:rPr>
          <w:spacing w:val="-15"/>
        </w:rPr>
        <w:t xml:space="preserve"> </w:t>
      </w:r>
      <w:r w:rsidRPr="00B77EEC">
        <w:t>così</w:t>
      </w:r>
      <w:r w:rsidRPr="00B77EEC">
        <w:rPr>
          <w:spacing w:val="-15"/>
        </w:rPr>
        <w:t xml:space="preserve"> </w:t>
      </w:r>
      <w:r w:rsidRPr="00B77EEC">
        <w:t>la</w:t>
      </w:r>
      <w:r w:rsidRPr="00B77EEC">
        <w:rPr>
          <w:spacing w:val="-15"/>
        </w:rPr>
        <w:t xml:space="preserve"> </w:t>
      </w:r>
      <w:r w:rsidRPr="00B77EEC">
        <w:t>mancata</w:t>
      </w:r>
      <w:r w:rsidRPr="00B77EEC">
        <w:rPr>
          <w:spacing w:val="-15"/>
        </w:rPr>
        <w:t xml:space="preserve"> </w:t>
      </w:r>
      <w:r w:rsidRPr="00B77EEC">
        <w:t>volontà di ogni offerente di aderire alla gara), l’aggiudicazione avverrà sulla scorta degli elementi di seguito elencati (in ordine di priorità):</w:t>
      </w:r>
    </w:p>
    <w:p w14:paraId="1EE0CA29" w14:textId="77777777" w:rsidR="00647B7A" w:rsidRPr="00B77EEC" w:rsidRDefault="00145C7D">
      <w:pPr>
        <w:pStyle w:val="Paragrafoelenco"/>
        <w:numPr>
          <w:ilvl w:val="0"/>
          <w:numId w:val="3"/>
        </w:numPr>
        <w:tabs>
          <w:tab w:val="left" w:pos="311"/>
        </w:tabs>
        <w:spacing w:before="0"/>
        <w:ind w:left="311" w:hanging="199"/>
        <w:jc w:val="left"/>
        <w:rPr>
          <w:sz w:val="24"/>
        </w:rPr>
      </w:pPr>
      <w:r w:rsidRPr="00B77EEC">
        <w:rPr>
          <w:sz w:val="24"/>
        </w:rPr>
        <w:t>maggior</w:t>
      </w:r>
      <w:r w:rsidRPr="00B77EEC">
        <w:rPr>
          <w:spacing w:val="-3"/>
          <w:sz w:val="24"/>
        </w:rPr>
        <w:t xml:space="preserve"> </w:t>
      </w:r>
      <w:r w:rsidRPr="00B77EEC">
        <w:rPr>
          <w:sz w:val="24"/>
        </w:rPr>
        <w:t>importo</w:t>
      </w:r>
      <w:r w:rsidRPr="00B77EEC">
        <w:rPr>
          <w:spacing w:val="-3"/>
          <w:sz w:val="24"/>
        </w:rPr>
        <w:t xml:space="preserve"> </w:t>
      </w:r>
      <w:r w:rsidRPr="00B77EEC">
        <w:rPr>
          <w:sz w:val="24"/>
        </w:rPr>
        <w:t>del</w:t>
      </w:r>
      <w:r w:rsidRPr="00B77EEC">
        <w:rPr>
          <w:spacing w:val="-4"/>
          <w:sz w:val="24"/>
        </w:rPr>
        <w:t xml:space="preserve"> </w:t>
      </w:r>
      <w:r w:rsidRPr="00B77EEC">
        <w:rPr>
          <w:sz w:val="24"/>
        </w:rPr>
        <w:t>prezzo</w:t>
      </w:r>
      <w:r w:rsidRPr="00B77EEC">
        <w:rPr>
          <w:spacing w:val="-2"/>
          <w:sz w:val="24"/>
        </w:rPr>
        <w:t xml:space="preserve"> offerto;</w:t>
      </w:r>
    </w:p>
    <w:p w14:paraId="30B83E91" w14:textId="77777777" w:rsidR="00647B7A" w:rsidRDefault="00145C7D">
      <w:pPr>
        <w:pStyle w:val="Paragrafoelenco"/>
        <w:numPr>
          <w:ilvl w:val="0"/>
          <w:numId w:val="3"/>
        </w:numPr>
        <w:tabs>
          <w:tab w:val="left" w:pos="311"/>
        </w:tabs>
        <w:spacing w:before="114"/>
        <w:ind w:left="311" w:hanging="199"/>
        <w:jc w:val="left"/>
        <w:rPr>
          <w:sz w:val="24"/>
        </w:rPr>
      </w:pPr>
      <w:r>
        <w:rPr>
          <w:sz w:val="24"/>
        </w:rPr>
        <w:t>a</w:t>
      </w:r>
      <w:r>
        <w:rPr>
          <w:spacing w:val="-7"/>
          <w:sz w:val="24"/>
        </w:rPr>
        <w:t xml:space="preserve"> </w:t>
      </w:r>
      <w:r>
        <w:rPr>
          <w:sz w:val="24"/>
        </w:rPr>
        <w:t>parità</w:t>
      </w:r>
      <w:r>
        <w:rPr>
          <w:spacing w:val="-4"/>
          <w:sz w:val="24"/>
        </w:rPr>
        <w:t xml:space="preserve"> </w:t>
      </w:r>
      <w:r>
        <w:rPr>
          <w:sz w:val="24"/>
        </w:rPr>
        <w:t>di</w:t>
      </w:r>
      <w:r>
        <w:rPr>
          <w:spacing w:val="-4"/>
          <w:sz w:val="24"/>
        </w:rPr>
        <w:t xml:space="preserve"> </w:t>
      </w:r>
      <w:r>
        <w:rPr>
          <w:sz w:val="24"/>
        </w:rPr>
        <w:t>prezzo</w:t>
      </w:r>
      <w:r>
        <w:rPr>
          <w:spacing w:val="-2"/>
          <w:sz w:val="24"/>
        </w:rPr>
        <w:t xml:space="preserve"> </w:t>
      </w:r>
      <w:r>
        <w:rPr>
          <w:sz w:val="24"/>
        </w:rPr>
        <w:t>offerto,</w:t>
      </w:r>
      <w:r>
        <w:rPr>
          <w:spacing w:val="2"/>
          <w:sz w:val="24"/>
        </w:rPr>
        <w:t xml:space="preserve"> </w:t>
      </w:r>
      <w:r>
        <w:rPr>
          <w:sz w:val="24"/>
        </w:rPr>
        <w:t>maggior</w:t>
      </w:r>
      <w:r>
        <w:rPr>
          <w:spacing w:val="2"/>
          <w:sz w:val="24"/>
        </w:rPr>
        <w:t xml:space="preserve"> </w:t>
      </w:r>
      <w:r>
        <w:rPr>
          <w:sz w:val="24"/>
        </w:rPr>
        <w:t>importo</w:t>
      </w:r>
      <w:r>
        <w:rPr>
          <w:spacing w:val="-2"/>
          <w:sz w:val="24"/>
        </w:rPr>
        <w:t xml:space="preserve"> </w:t>
      </w:r>
      <w:r>
        <w:rPr>
          <w:sz w:val="24"/>
        </w:rPr>
        <w:t>della</w:t>
      </w:r>
      <w:r>
        <w:rPr>
          <w:spacing w:val="-1"/>
          <w:sz w:val="24"/>
        </w:rPr>
        <w:t xml:space="preserve"> </w:t>
      </w:r>
      <w:r>
        <w:rPr>
          <w:sz w:val="24"/>
        </w:rPr>
        <w:t>cauzione</w:t>
      </w:r>
      <w:r>
        <w:rPr>
          <w:spacing w:val="-4"/>
          <w:sz w:val="24"/>
        </w:rPr>
        <w:t xml:space="preserve"> </w:t>
      </w:r>
      <w:r>
        <w:rPr>
          <w:spacing w:val="-2"/>
          <w:sz w:val="24"/>
        </w:rPr>
        <w:t>versata;</w:t>
      </w:r>
    </w:p>
    <w:p w14:paraId="274518F1" w14:textId="77777777" w:rsidR="00647B7A" w:rsidRDefault="00145C7D">
      <w:pPr>
        <w:pStyle w:val="Paragrafoelenco"/>
        <w:numPr>
          <w:ilvl w:val="0"/>
          <w:numId w:val="3"/>
        </w:numPr>
        <w:tabs>
          <w:tab w:val="left" w:pos="311"/>
        </w:tabs>
        <w:ind w:left="311" w:hanging="199"/>
        <w:jc w:val="left"/>
        <w:rPr>
          <w:sz w:val="24"/>
        </w:rPr>
      </w:pPr>
      <w:r>
        <w:rPr>
          <w:sz w:val="24"/>
        </w:rPr>
        <w:t>a</w:t>
      </w:r>
      <w:r>
        <w:rPr>
          <w:spacing w:val="-6"/>
          <w:sz w:val="24"/>
        </w:rPr>
        <w:t xml:space="preserve"> </w:t>
      </w:r>
      <w:r>
        <w:rPr>
          <w:sz w:val="24"/>
        </w:rPr>
        <w:t>parità</w:t>
      </w:r>
      <w:r>
        <w:rPr>
          <w:spacing w:val="-3"/>
          <w:sz w:val="24"/>
        </w:rPr>
        <w:t xml:space="preserve"> </w:t>
      </w:r>
      <w:r>
        <w:rPr>
          <w:sz w:val="24"/>
        </w:rPr>
        <w:t>altresì</w:t>
      </w:r>
      <w:r>
        <w:rPr>
          <w:spacing w:val="-4"/>
          <w:sz w:val="24"/>
        </w:rPr>
        <w:t xml:space="preserve"> </w:t>
      </w:r>
      <w:r>
        <w:rPr>
          <w:sz w:val="24"/>
        </w:rPr>
        <w:t>di</w:t>
      </w:r>
      <w:r>
        <w:rPr>
          <w:spacing w:val="-3"/>
          <w:sz w:val="24"/>
        </w:rPr>
        <w:t xml:space="preserve"> </w:t>
      </w:r>
      <w:r>
        <w:rPr>
          <w:sz w:val="24"/>
        </w:rPr>
        <w:t>cauzione</w:t>
      </w:r>
      <w:r>
        <w:rPr>
          <w:spacing w:val="-3"/>
          <w:sz w:val="24"/>
        </w:rPr>
        <w:t xml:space="preserve"> </w:t>
      </w:r>
      <w:r>
        <w:rPr>
          <w:sz w:val="24"/>
        </w:rPr>
        <w:t>prestata,</w:t>
      </w:r>
      <w:r>
        <w:rPr>
          <w:spacing w:val="-2"/>
          <w:sz w:val="24"/>
        </w:rPr>
        <w:t xml:space="preserve"> </w:t>
      </w:r>
      <w:r>
        <w:rPr>
          <w:sz w:val="24"/>
        </w:rPr>
        <w:t>minor</w:t>
      </w:r>
      <w:r>
        <w:rPr>
          <w:spacing w:val="-1"/>
          <w:sz w:val="24"/>
        </w:rPr>
        <w:t xml:space="preserve"> </w:t>
      </w:r>
      <w:r>
        <w:rPr>
          <w:sz w:val="24"/>
        </w:rPr>
        <w:t>termine</w:t>
      </w:r>
      <w:r>
        <w:rPr>
          <w:spacing w:val="1"/>
          <w:sz w:val="24"/>
        </w:rPr>
        <w:t xml:space="preserve"> </w:t>
      </w:r>
      <w:r>
        <w:rPr>
          <w:sz w:val="24"/>
        </w:rPr>
        <w:t>indicato</w:t>
      </w:r>
      <w:r>
        <w:rPr>
          <w:spacing w:val="-1"/>
          <w:sz w:val="24"/>
        </w:rPr>
        <w:t xml:space="preserve"> </w:t>
      </w:r>
      <w:r>
        <w:rPr>
          <w:sz w:val="24"/>
        </w:rPr>
        <w:t>per</w:t>
      </w:r>
      <w:r>
        <w:rPr>
          <w:spacing w:val="-1"/>
          <w:sz w:val="24"/>
        </w:rPr>
        <w:t xml:space="preserve"> </w:t>
      </w:r>
      <w:r>
        <w:rPr>
          <w:sz w:val="24"/>
        </w:rPr>
        <w:t>il</w:t>
      </w:r>
      <w:r>
        <w:rPr>
          <w:spacing w:val="-4"/>
          <w:sz w:val="24"/>
        </w:rPr>
        <w:t xml:space="preserve"> </w:t>
      </w:r>
      <w:r>
        <w:rPr>
          <w:sz w:val="24"/>
        </w:rPr>
        <w:t>versamento</w:t>
      </w:r>
      <w:r>
        <w:rPr>
          <w:spacing w:val="-1"/>
          <w:sz w:val="24"/>
        </w:rPr>
        <w:t xml:space="preserve"> </w:t>
      </w:r>
      <w:r>
        <w:rPr>
          <w:sz w:val="24"/>
        </w:rPr>
        <w:t>del</w:t>
      </w:r>
      <w:r>
        <w:rPr>
          <w:spacing w:val="-3"/>
          <w:sz w:val="24"/>
        </w:rPr>
        <w:t xml:space="preserve"> </w:t>
      </w:r>
      <w:r>
        <w:rPr>
          <w:spacing w:val="-2"/>
          <w:sz w:val="24"/>
        </w:rPr>
        <w:t>prezzo;</w:t>
      </w:r>
    </w:p>
    <w:p w14:paraId="75CDC557" w14:textId="77777777" w:rsidR="004A2D32" w:rsidRPr="004A2D32" w:rsidRDefault="00145C7D" w:rsidP="004A2D32">
      <w:pPr>
        <w:pStyle w:val="Paragrafoelenco"/>
        <w:numPr>
          <w:ilvl w:val="0"/>
          <w:numId w:val="3"/>
        </w:numPr>
        <w:tabs>
          <w:tab w:val="left" w:pos="311"/>
        </w:tabs>
        <w:spacing w:before="1" w:line="345" w:lineRule="auto"/>
        <w:ind w:left="311" w:right="332" w:hanging="199"/>
        <w:jc w:val="left"/>
      </w:pPr>
      <w:r>
        <w:rPr>
          <w:sz w:val="24"/>
        </w:rPr>
        <w:t>a</w:t>
      </w:r>
      <w:r w:rsidRPr="004A2D32">
        <w:rPr>
          <w:spacing w:val="-6"/>
          <w:sz w:val="24"/>
        </w:rPr>
        <w:t xml:space="preserve"> </w:t>
      </w:r>
      <w:r>
        <w:rPr>
          <w:sz w:val="24"/>
        </w:rPr>
        <w:t>parità</w:t>
      </w:r>
      <w:r w:rsidRPr="004A2D32">
        <w:rPr>
          <w:spacing w:val="-3"/>
          <w:sz w:val="24"/>
        </w:rPr>
        <w:t xml:space="preserve"> </w:t>
      </w:r>
      <w:r>
        <w:rPr>
          <w:sz w:val="24"/>
        </w:rPr>
        <w:t>altresì</w:t>
      </w:r>
      <w:r w:rsidRPr="004A2D32">
        <w:rPr>
          <w:spacing w:val="-3"/>
          <w:sz w:val="24"/>
        </w:rPr>
        <w:t xml:space="preserve"> </w:t>
      </w:r>
      <w:r>
        <w:rPr>
          <w:sz w:val="24"/>
        </w:rPr>
        <w:t>di</w:t>
      </w:r>
      <w:r w:rsidRPr="004A2D32">
        <w:rPr>
          <w:spacing w:val="2"/>
          <w:sz w:val="24"/>
        </w:rPr>
        <w:t xml:space="preserve"> </w:t>
      </w:r>
      <w:r>
        <w:rPr>
          <w:sz w:val="24"/>
        </w:rPr>
        <w:t>termine</w:t>
      </w:r>
      <w:r w:rsidRPr="004A2D32">
        <w:rPr>
          <w:spacing w:val="-3"/>
          <w:sz w:val="24"/>
        </w:rPr>
        <w:t xml:space="preserve"> </w:t>
      </w:r>
      <w:r>
        <w:rPr>
          <w:sz w:val="24"/>
        </w:rPr>
        <w:t>per</w:t>
      </w:r>
      <w:r w:rsidRPr="004A2D32">
        <w:rPr>
          <w:spacing w:val="-1"/>
          <w:sz w:val="24"/>
        </w:rPr>
        <w:t xml:space="preserve"> </w:t>
      </w:r>
      <w:r>
        <w:rPr>
          <w:sz w:val="24"/>
        </w:rPr>
        <w:t>il</w:t>
      </w:r>
      <w:r w:rsidRPr="004A2D32">
        <w:rPr>
          <w:spacing w:val="-3"/>
          <w:sz w:val="24"/>
        </w:rPr>
        <w:t xml:space="preserve"> </w:t>
      </w:r>
      <w:r>
        <w:rPr>
          <w:sz w:val="24"/>
        </w:rPr>
        <w:t>versamento</w:t>
      </w:r>
      <w:r w:rsidRPr="004A2D32">
        <w:rPr>
          <w:spacing w:val="-1"/>
          <w:sz w:val="24"/>
        </w:rPr>
        <w:t xml:space="preserve"> </w:t>
      </w:r>
      <w:r>
        <w:rPr>
          <w:sz w:val="24"/>
        </w:rPr>
        <w:t>del</w:t>
      </w:r>
      <w:r w:rsidRPr="004A2D32">
        <w:rPr>
          <w:spacing w:val="-3"/>
          <w:sz w:val="24"/>
        </w:rPr>
        <w:t xml:space="preserve"> </w:t>
      </w:r>
      <w:r>
        <w:rPr>
          <w:sz w:val="24"/>
        </w:rPr>
        <w:t>prezzo,</w:t>
      </w:r>
      <w:r w:rsidRPr="004A2D32">
        <w:rPr>
          <w:spacing w:val="-1"/>
          <w:sz w:val="24"/>
        </w:rPr>
        <w:t xml:space="preserve"> </w:t>
      </w:r>
      <w:r>
        <w:rPr>
          <w:sz w:val="24"/>
        </w:rPr>
        <w:t>priorità</w:t>
      </w:r>
      <w:r w:rsidRPr="004A2D32">
        <w:rPr>
          <w:spacing w:val="-3"/>
          <w:sz w:val="24"/>
        </w:rPr>
        <w:t xml:space="preserve"> </w:t>
      </w:r>
      <w:r>
        <w:rPr>
          <w:sz w:val="24"/>
        </w:rPr>
        <w:t>temporale</w:t>
      </w:r>
      <w:r w:rsidRPr="004A2D32">
        <w:rPr>
          <w:spacing w:val="-3"/>
          <w:sz w:val="24"/>
        </w:rPr>
        <w:t xml:space="preserve"> </w:t>
      </w:r>
      <w:r>
        <w:rPr>
          <w:sz w:val="24"/>
        </w:rPr>
        <w:t>nel</w:t>
      </w:r>
      <w:r w:rsidRPr="004A2D32">
        <w:rPr>
          <w:spacing w:val="-3"/>
          <w:sz w:val="24"/>
        </w:rPr>
        <w:t xml:space="preserve"> </w:t>
      </w:r>
      <w:r>
        <w:rPr>
          <w:sz w:val="24"/>
        </w:rPr>
        <w:t>deposito</w:t>
      </w:r>
      <w:r w:rsidRPr="004A2D32">
        <w:rPr>
          <w:spacing w:val="-1"/>
          <w:sz w:val="24"/>
        </w:rPr>
        <w:t xml:space="preserve"> </w:t>
      </w:r>
      <w:r w:rsidRPr="004A2D32">
        <w:rPr>
          <w:spacing w:val="-2"/>
          <w:sz w:val="24"/>
        </w:rPr>
        <w:t>dell’offerta.</w:t>
      </w:r>
    </w:p>
    <w:p w14:paraId="5CC74BEB" w14:textId="28A25995" w:rsidR="00647B7A" w:rsidRDefault="00145C7D" w:rsidP="004A2D32">
      <w:pPr>
        <w:pStyle w:val="Paragrafoelenco"/>
        <w:tabs>
          <w:tab w:val="left" w:pos="311"/>
        </w:tabs>
        <w:spacing w:before="1" w:line="345" w:lineRule="auto"/>
        <w:ind w:right="332" w:firstLine="0"/>
        <w:rPr>
          <w:sz w:val="24"/>
        </w:rPr>
      </w:pPr>
      <w:r w:rsidRPr="004A2D32">
        <w:rPr>
          <w:sz w:val="24"/>
        </w:rPr>
        <w:t>Qualora siano state presentate domande di assegnazione da parte dei creditori ai sensi degli artt. 588 e 589 c.p.c., si farà luogo all’aggiudicazione solo qualora la stessa avvenga ad un prezzo pari o superiore a quello base indicato per la vendita.</w:t>
      </w:r>
    </w:p>
    <w:p w14:paraId="0AFE48C5" w14:textId="77777777" w:rsidR="004A2D32" w:rsidRDefault="004A2D32" w:rsidP="004A2D32">
      <w:pPr>
        <w:pStyle w:val="Paragrafoelenco"/>
        <w:tabs>
          <w:tab w:val="left" w:pos="311"/>
        </w:tabs>
        <w:spacing w:before="1" w:line="345" w:lineRule="auto"/>
        <w:ind w:right="332" w:firstLine="0"/>
        <w:rPr>
          <w:b/>
          <w:bCs/>
          <w:sz w:val="24"/>
          <w:u w:val="single"/>
        </w:rPr>
      </w:pPr>
      <w:r w:rsidRPr="004A2D32">
        <w:rPr>
          <w:b/>
          <w:bCs/>
          <w:sz w:val="24"/>
          <w:u w:val="single"/>
        </w:rPr>
        <w:t>Adempimenti post aggiudicazione</w:t>
      </w:r>
    </w:p>
    <w:p w14:paraId="104D3019" w14:textId="77777777" w:rsidR="004A2D32" w:rsidRPr="00B77EEC" w:rsidRDefault="004A2D32" w:rsidP="004A2D32">
      <w:pPr>
        <w:pStyle w:val="Paragrafoelenco"/>
        <w:tabs>
          <w:tab w:val="left" w:pos="311"/>
        </w:tabs>
        <w:spacing w:before="1" w:line="345" w:lineRule="auto"/>
        <w:ind w:right="332" w:firstLine="0"/>
        <w:rPr>
          <w:rFonts w:eastAsiaTheme="minorHAnsi"/>
          <w:color w:val="000000"/>
          <w:sz w:val="23"/>
          <w:szCs w:val="23"/>
        </w:rPr>
      </w:pPr>
      <w:r w:rsidRPr="00B77EEC">
        <w:rPr>
          <w:rFonts w:eastAsiaTheme="minorHAnsi"/>
          <w:color w:val="000000"/>
          <w:sz w:val="23"/>
          <w:szCs w:val="23"/>
        </w:rPr>
        <w:t xml:space="preserve">Entro 10 (dieci) giorni dall’aggiudicazione, l’aggiudicatario dovrà dichiarare se si trovi nelle condizioni di legge per beneficiare delle agevolazioni fiscali previste per l’acquisto della “prima casa” o di altre agevolazioni, compilando apposita richiesta ed allegando la relativa documentazione. </w:t>
      </w:r>
    </w:p>
    <w:p w14:paraId="64A5EAFF" w14:textId="60DEFB3E" w:rsidR="004A2D32" w:rsidRPr="00B77EEC" w:rsidRDefault="004A2D32" w:rsidP="004A2D32">
      <w:pPr>
        <w:pStyle w:val="Paragrafoelenco"/>
        <w:tabs>
          <w:tab w:val="left" w:pos="311"/>
        </w:tabs>
        <w:spacing w:before="1" w:line="345" w:lineRule="auto"/>
        <w:ind w:right="332" w:firstLine="0"/>
        <w:rPr>
          <w:rFonts w:eastAsiaTheme="minorHAnsi"/>
          <w:color w:val="000000"/>
          <w:sz w:val="23"/>
          <w:szCs w:val="23"/>
        </w:rPr>
      </w:pPr>
      <w:r w:rsidRPr="00B77EEC">
        <w:rPr>
          <w:rFonts w:eastAsiaTheme="minorHAnsi"/>
          <w:color w:val="000000"/>
          <w:sz w:val="23"/>
          <w:szCs w:val="23"/>
        </w:rPr>
        <w:t xml:space="preserve">Se l’aggiudicatario è coniugato in regime di comunione legale dei beni, unitamente alla dichiarazione di cui sopra dovrà depositare copia del documento d’identità e copia del codice fiscale del coniuge.  </w:t>
      </w:r>
    </w:p>
    <w:p w14:paraId="61E253A9" w14:textId="2D5CCD55" w:rsidR="004A2D32" w:rsidRDefault="004A2D32" w:rsidP="004A2D32">
      <w:pPr>
        <w:pStyle w:val="Paragrafoelenco"/>
        <w:tabs>
          <w:tab w:val="left" w:pos="311"/>
        </w:tabs>
        <w:spacing w:before="1" w:line="345" w:lineRule="auto"/>
        <w:ind w:right="332" w:firstLine="0"/>
        <w:rPr>
          <w:rFonts w:eastAsiaTheme="minorHAnsi"/>
          <w:color w:val="000000"/>
          <w:sz w:val="23"/>
          <w:szCs w:val="23"/>
        </w:rPr>
      </w:pPr>
      <w:r w:rsidRPr="00B77EEC">
        <w:rPr>
          <w:rFonts w:eastAsiaTheme="minorHAnsi"/>
          <w:color w:val="000000"/>
          <w:sz w:val="23"/>
          <w:szCs w:val="23"/>
        </w:rPr>
        <w:t xml:space="preserve">Il professionista provvederà a comunicare all’aggiudicatario, entro 15 giorni dall’aggiudicazione, l’ammontare del residuo prezzo e delle spese necessarie da versare sul conto della procedura, tenendo conto delle somme già versate. </w:t>
      </w:r>
      <w:r w:rsidRPr="0070095D">
        <w:rPr>
          <w:rFonts w:eastAsiaTheme="minorHAnsi"/>
          <w:color w:val="000000"/>
          <w:sz w:val="23"/>
          <w:szCs w:val="23"/>
        </w:rPr>
        <w:t xml:space="preserve"> </w:t>
      </w:r>
    </w:p>
    <w:p w14:paraId="64B865B7" w14:textId="3F38169F" w:rsidR="00647B7A" w:rsidRPr="004A2D32" w:rsidRDefault="00145C7D" w:rsidP="004A2D32">
      <w:pPr>
        <w:pStyle w:val="Paragrafoelenco"/>
        <w:tabs>
          <w:tab w:val="left" w:pos="311"/>
        </w:tabs>
        <w:spacing w:before="1" w:line="345" w:lineRule="auto"/>
        <w:ind w:right="332" w:firstLine="0"/>
        <w:rPr>
          <w:sz w:val="24"/>
        </w:rPr>
      </w:pPr>
      <w:r w:rsidRPr="004A2D32">
        <w:rPr>
          <w:sz w:val="24"/>
        </w:rPr>
        <w:lastRenderedPageBreak/>
        <w:t>L’aggiudicatario dovrà depositare</w:t>
      </w:r>
      <w:r w:rsidR="004A2D32">
        <w:rPr>
          <w:sz w:val="24"/>
        </w:rPr>
        <w:t>,</w:t>
      </w:r>
      <w:r w:rsidRPr="004A2D32">
        <w:rPr>
          <w:sz w:val="24"/>
        </w:rPr>
        <w:t xml:space="preserve"> mediante bonifico bancario sul conto corrente della procedura</w:t>
      </w:r>
      <w:r w:rsidR="004A2D32">
        <w:rPr>
          <w:sz w:val="24"/>
        </w:rPr>
        <w:t>,</w:t>
      </w:r>
      <w:r w:rsidRPr="004A2D32">
        <w:rPr>
          <w:sz w:val="24"/>
        </w:rPr>
        <w:t xml:space="preserve"> il residuo prezzo (detratto l’importo già versato a titolo di cauzione), nel termine indicato nell’offerta </w:t>
      </w:r>
      <w:r w:rsidR="004A2D32" w:rsidRPr="00B77EEC">
        <w:rPr>
          <w:sz w:val="24"/>
        </w:rPr>
        <w:t xml:space="preserve">e comunque </w:t>
      </w:r>
      <w:r w:rsidRPr="00B77EEC">
        <w:rPr>
          <w:sz w:val="24"/>
        </w:rPr>
        <w:t xml:space="preserve">nel termine </w:t>
      </w:r>
      <w:r w:rsidR="004A2D32" w:rsidRPr="00B77EEC">
        <w:rPr>
          <w:sz w:val="24"/>
        </w:rPr>
        <w:t>massimo</w:t>
      </w:r>
      <w:r w:rsidR="004A2D32">
        <w:rPr>
          <w:sz w:val="24"/>
        </w:rPr>
        <w:t xml:space="preserve"> </w:t>
      </w:r>
      <w:r w:rsidRPr="004A2D32">
        <w:rPr>
          <w:sz w:val="24"/>
        </w:rPr>
        <w:t xml:space="preserve">di 120 giorni dall’aggiudicazione (termine non soggetto a sospensione feriale); nello stesso termine e con le medesime modalità l’aggiudicatario dovrà versare l’ammontare delle imposte di registro, ipotecarie e catastali, nella misura prevista dalla legge e poste a suo carico, unitamente alla quota </w:t>
      </w:r>
      <w:r w:rsidR="004A2D32" w:rsidRPr="00B77EEC">
        <w:rPr>
          <w:sz w:val="24"/>
        </w:rPr>
        <w:t>(50%)</w:t>
      </w:r>
      <w:r w:rsidR="004A2D32">
        <w:rPr>
          <w:sz w:val="24"/>
        </w:rPr>
        <w:t xml:space="preserve"> </w:t>
      </w:r>
      <w:r w:rsidRPr="004A2D32">
        <w:rPr>
          <w:sz w:val="24"/>
        </w:rPr>
        <w:t>di compenso spettante al professionista delegato ex art.2, comma settimo, D.M. 227/2015 (come indicatagli dallo stesso professionista)</w:t>
      </w:r>
      <w:r w:rsidR="004A2D32">
        <w:rPr>
          <w:sz w:val="24"/>
        </w:rPr>
        <w:t xml:space="preserve"> </w:t>
      </w:r>
      <w:r w:rsidR="004A2D32" w:rsidRPr="00B77EEC">
        <w:rPr>
          <w:sz w:val="24"/>
          <w:szCs w:val="24"/>
        </w:rPr>
        <w:t>per le attività di trasferimento poste in essere dal medesimo</w:t>
      </w:r>
      <w:r w:rsidRPr="00B77EEC">
        <w:rPr>
          <w:sz w:val="24"/>
        </w:rPr>
        <w:t>.</w:t>
      </w:r>
    </w:p>
    <w:p w14:paraId="11230290" w14:textId="77777777" w:rsidR="00647B7A" w:rsidRPr="004A2D32" w:rsidRDefault="00145C7D">
      <w:pPr>
        <w:pStyle w:val="Corpotesto"/>
        <w:spacing w:before="75" w:line="345" w:lineRule="auto"/>
        <w:ind w:right="279"/>
        <w:rPr>
          <w:szCs w:val="22"/>
        </w:rPr>
      </w:pPr>
      <w:r w:rsidRPr="004A2D32">
        <w:rPr>
          <w:szCs w:val="22"/>
        </w:rPr>
        <w:t>Se il prezzo non è depositato nel termine stabilito, il Professionista delegato rimetterà gli atti al Giudice dell'esecuzione che con decreto dichiarerà la decadenza dell’aggiudicatario e pronuncerà la perdita della cauzione a titolo di multa. Il professionista delegato fisserà una nuova vendita. Se il prezzo al fine ricavato dalla vendita, unito alla cauzione confiscata, risultasse inferiore a quello dell’aggiudicazione dichiarata decaduta, l’aggiudicatario inadempiente sarà tenuto al pagamento della differenza ai sensi dell’art. 587 cpc.</w:t>
      </w:r>
    </w:p>
    <w:p w14:paraId="1C611E9F" w14:textId="77777777" w:rsidR="00647B7A" w:rsidRDefault="00647B7A">
      <w:pPr>
        <w:pStyle w:val="Corpotesto"/>
        <w:spacing w:before="0"/>
        <w:ind w:left="0"/>
        <w:jc w:val="left"/>
        <w:rPr>
          <w:rFonts w:ascii="Calibri"/>
        </w:rPr>
      </w:pPr>
    </w:p>
    <w:p w14:paraId="54E067FE" w14:textId="77777777" w:rsidR="00647B7A" w:rsidRDefault="00647B7A">
      <w:pPr>
        <w:pStyle w:val="Corpotesto"/>
        <w:spacing w:before="2"/>
        <w:ind w:left="0"/>
        <w:jc w:val="left"/>
        <w:rPr>
          <w:rFonts w:ascii="Calibri"/>
        </w:rPr>
      </w:pPr>
    </w:p>
    <w:p w14:paraId="400257E3" w14:textId="77777777" w:rsidR="00647B7A" w:rsidRDefault="00145C7D">
      <w:pPr>
        <w:pStyle w:val="Titolo1"/>
        <w:ind w:left="317" w:right="174"/>
        <w:jc w:val="center"/>
        <w:rPr>
          <w:rFonts w:ascii="Calibri"/>
        </w:rPr>
      </w:pPr>
      <w:r>
        <w:rPr>
          <w:rFonts w:ascii="Calibri"/>
        </w:rPr>
        <w:t>DISPOSIZIONI</w:t>
      </w:r>
      <w:r>
        <w:rPr>
          <w:rFonts w:ascii="Calibri"/>
          <w:spacing w:val="-4"/>
        </w:rPr>
        <w:t xml:space="preserve"> </w:t>
      </w:r>
      <w:r>
        <w:rPr>
          <w:rFonts w:ascii="Calibri"/>
        </w:rPr>
        <w:t>RELATIVE</w:t>
      </w:r>
      <w:r>
        <w:rPr>
          <w:rFonts w:ascii="Calibri"/>
          <w:spacing w:val="-7"/>
        </w:rPr>
        <w:t xml:space="preserve"> </w:t>
      </w:r>
      <w:r>
        <w:rPr>
          <w:rFonts w:ascii="Calibri"/>
        </w:rPr>
        <w:t>ALLE</w:t>
      </w:r>
      <w:r>
        <w:rPr>
          <w:rFonts w:ascii="Calibri"/>
          <w:spacing w:val="-6"/>
        </w:rPr>
        <w:t xml:space="preserve"> </w:t>
      </w:r>
      <w:r>
        <w:rPr>
          <w:rFonts w:ascii="Calibri"/>
        </w:rPr>
        <w:t>VERIFICHE</w:t>
      </w:r>
      <w:r>
        <w:rPr>
          <w:rFonts w:ascii="Calibri"/>
          <w:spacing w:val="-6"/>
        </w:rPr>
        <w:t xml:space="preserve"> </w:t>
      </w:r>
      <w:r>
        <w:rPr>
          <w:rFonts w:ascii="Calibri"/>
          <w:spacing w:val="-2"/>
        </w:rPr>
        <w:t>ANTIRICICLAGGIO</w:t>
      </w:r>
    </w:p>
    <w:p w14:paraId="34F2666C" w14:textId="3C0CE477" w:rsidR="00647B7A" w:rsidRDefault="00145C7D">
      <w:pPr>
        <w:pStyle w:val="Paragrafoelenco"/>
        <w:numPr>
          <w:ilvl w:val="0"/>
          <w:numId w:val="2"/>
        </w:numPr>
        <w:tabs>
          <w:tab w:val="left" w:pos="600"/>
        </w:tabs>
        <w:spacing w:before="96" w:line="348" w:lineRule="auto"/>
        <w:ind w:right="278" w:firstLine="0"/>
        <w:rPr>
          <w:sz w:val="24"/>
        </w:rPr>
      </w:pPr>
      <w:r>
        <w:rPr>
          <w:sz w:val="24"/>
        </w:rPr>
        <w:t>ai sensi dell’art. 585, ult. co c.p.c., nel termine fissato per il versamento del saldo del prezzo, l’aggiudicatario,</w:t>
      </w:r>
      <w:r>
        <w:rPr>
          <w:spacing w:val="-9"/>
          <w:sz w:val="24"/>
        </w:rPr>
        <w:t xml:space="preserve"> </w:t>
      </w:r>
      <w:r>
        <w:rPr>
          <w:sz w:val="24"/>
        </w:rPr>
        <w:t>con</w:t>
      </w:r>
      <w:r>
        <w:rPr>
          <w:spacing w:val="-9"/>
          <w:sz w:val="24"/>
        </w:rPr>
        <w:t xml:space="preserve"> </w:t>
      </w:r>
      <w:r>
        <w:rPr>
          <w:sz w:val="24"/>
        </w:rPr>
        <w:t>dichiarazione</w:t>
      </w:r>
      <w:r>
        <w:rPr>
          <w:spacing w:val="-10"/>
          <w:sz w:val="24"/>
        </w:rPr>
        <w:t xml:space="preserve"> </w:t>
      </w:r>
      <w:r>
        <w:rPr>
          <w:sz w:val="24"/>
        </w:rPr>
        <w:t>scritta</w:t>
      </w:r>
      <w:r>
        <w:rPr>
          <w:spacing w:val="-10"/>
          <w:sz w:val="24"/>
        </w:rPr>
        <w:t xml:space="preserve"> </w:t>
      </w:r>
      <w:r>
        <w:rPr>
          <w:sz w:val="24"/>
        </w:rPr>
        <w:t>resa</w:t>
      </w:r>
      <w:r>
        <w:rPr>
          <w:spacing w:val="-10"/>
          <w:sz w:val="24"/>
        </w:rPr>
        <w:t xml:space="preserve"> </w:t>
      </w:r>
      <w:r>
        <w:rPr>
          <w:sz w:val="24"/>
        </w:rPr>
        <w:t>nella</w:t>
      </w:r>
      <w:r>
        <w:rPr>
          <w:spacing w:val="-10"/>
          <w:sz w:val="24"/>
        </w:rPr>
        <w:t xml:space="preserve"> </w:t>
      </w:r>
      <w:r>
        <w:rPr>
          <w:sz w:val="24"/>
        </w:rPr>
        <w:t>consapevolezza</w:t>
      </w:r>
      <w:r>
        <w:rPr>
          <w:spacing w:val="-10"/>
          <w:sz w:val="24"/>
        </w:rPr>
        <w:t xml:space="preserve"> </w:t>
      </w:r>
      <w:r>
        <w:rPr>
          <w:sz w:val="24"/>
        </w:rPr>
        <w:t>delle</w:t>
      </w:r>
      <w:r>
        <w:rPr>
          <w:spacing w:val="-10"/>
          <w:sz w:val="24"/>
        </w:rPr>
        <w:t xml:space="preserve"> </w:t>
      </w:r>
      <w:r>
        <w:rPr>
          <w:sz w:val="24"/>
        </w:rPr>
        <w:t>responsabilità</w:t>
      </w:r>
      <w:r>
        <w:rPr>
          <w:spacing w:val="-10"/>
          <w:sz w:val="24"/>
        </w:rPr>
        <w:t xml:space="preserve"> </w:t>
      </w:r>
      <w:r>
        <w:rPr>
          <w:sz w:val="24"/>
        </w:rPr>
        <w:t>civile</w:t>
      </w:r>
      <w:r>
        <w:rPr>
          <w:spacing w:val="-10"/>
          <w:sz w:val="24"/>
        </w:rPr>
        <w:t xml:space="preserve"> </w:t>
      </w:r>
      <w:r>
        <w:rPr>
          <w:sz w:val="24"/>
        </w:rPr>
        <w:t>e</w:t>
      </w:r>
      <w:r>
        <w:rPr>
          <w:spacing w:val="-10"/>
          <w:sz w:val="24"/>
        </w:rPr>
        <w:t xml:space="preserve"> </w:t>
      </w:r>
      <w:r>
        <w:rPr>
          <w:sz w:val="24"/>
        </w:rPr>
        <w:t>penale prevista per le dichiarazioni false o mendaci (a tal fine potrà utilizzarsi il modello disponibile sul sito del Tribunale di Ancona), dovrà, inoltre, fornire al professionista delegato le informazioni prescritte dall’art.</w:t>
      </w:r>
      <w:r>
        <w:rPr>
          <w:spacing w:val="6"/>
          <w:sz w:val="24"/>
        </w:rPr>
        <w:t xml:space="preserve"> </w:t>
      </w:r>
      <w:r>
        <w:rPr>
          <w:sz w:val="24"/>
        </w:rPr>
        <w:t>22</w:t>
      </w:r>
      <w:r>
        <w:rPr>
          <w:spacing w:val="7"/>
          <w:sz w:val="24"/>
        </w:rPr>
        <w:t xml:space="preserve"> </w:t>
      </w:r>
      <w:r>
        <w:rPr>
          <w:sz w:val="24"/>
        </w:rPr>
        <w:t>del</w:t>
      </w:r>
      <w:r>
        <w:rPr>
          <w:spacing w:val="8"/>
          <w:sz w:val="24"/>
        </w:rPr>
        <w:t xml:space="preserve"> </w:t>
      </w:r>
      <w:r>
        <w:rPr>
          <w:sz w:val="24"/>
        </w:rPr>
        <w:t>decreto</w:t>
      </w:r>
      <w:r>
        <w:rPr>
          <w:spacing w:val="8"/>
          <w:sz w:val="24"/>
        </w:rPr>
        <w:t xml:space="preserve"> </w:t>
      </w:r>
      <w:r>
        <w:rPr>
          <w:sz w:val="24"/>
        </w:rPr>
        <w:t>legislativo</w:t>
      </w:r>
      <w:r>
        <w:rPr>
          <w:spacing w:val="7"/>
          <w:sz w:val="24"/>
        </w:rPr>
        <w:t xml:space="preserve"> </w:t>
      </w:r>
      <w:r>
        <w:rPr>
          <w:sz w:val="24"/>
        </w:rPr>
        <w:t>21</w:t>
      </w:r>
      <w:r>
        <w:rPr>
          <w:spacing w:val="8"/>
          <w:sz w:val="24"/>
        </w:rPr>
        <w:t xml:space="preserve"> </w:t>
      </w:r>
      <w:r>
        <w:rPr>
          <w:sz w:val="24"/>
        </w:rPr>
        <w:t>novembre</w:t>
      </w:r>
      <w:r>
        <w:rPr>
          <w:spacing w:val="7"/>
          <w:sz w:val="24"/>
        </w:rPr>
        <w:t xml:space="preserve"> </w:t>
      </w:r>
      <w:r>
        <w:rPr>
          <w:sz w:val="24"/>
        </w:rPr>
        <w:t>2007,</w:t>
      </w:r>
      <w:r>
        <w:rPr>
          <w:spacing w:val="8"/>
          <w:sz w:val="24"/>
        </w:rPr>
        <w:t xml:space="preserve"> </w:t>
      </w:r>
      <w:r>
        <w:rPr>
          <w:sz w:val="24"/>
        </w:rPr>
        <w:t>n.</w:t>
      </w:r>
      <w:r>
        <w:rPr>
          <w:spacing w:val="8"/>
          <w:sz w:val="24"/>
        </w:rPr>
        <w:t xml:space="preserve"> </w:t>
      </w:r>
      <w:r>
        <w:rPr>
          <w:sz w:val="24"/>
        </w:rPr>
        <w:t>231</w:t>
      </w:r>
      <w:r>
        <w:rPr>
          <w:spacing w:val="8"/>
          <w:sz w:val="24"/>
        </w:rPr>
        <w:t xml:space="preserve"> </w:t>
      </w:r>
      <w:r>
        <w:rPr>
          <w:sz w:val="24"/>
        </w:rPr>
        <w:t>necessarie</w:t>
      </w:r>
      <w:r>
        <w:rPr>
          <w:spacing w:val="7"/>
          <w:sz w:val="24"/>
        </w:rPr>
        <w:t xml:space="preserve"> </w:t>
      </w:r>
      <w:r>
        <w:rPr>
          <w:sz w:val="24"/>
        </w:rPr>
        <w:t>e</w:t>
      </w:r>
      <w:r>
        <w:rPr>
          <w:spacing w:val="7"/>
          <w:sz w:val="24"/>
        </w:rPr>
        <w:t xml:space="preserve"> </w:t>
      </w:r>
      <w:r>
        <w:rPr>
          <w:sz w:val="24"/>
        </w:rPr>
        <w:t>aggiornate</w:t>
      </w:r>
      <w:r>
        <w:rPr>
          <w:spacing w:val="8"/>
          <w:sz w:val="24"/>
        </w:rPr>
        <w:t xml:space="preserve"> </w:t>
      </w:r>
      <w:r>
        <w:rPr>
          <w:sz w:val="24"/>
        </w:rPr>
        <w:t>per</w:t>
      </w:r>
      <w:r>
        <w:rPr>
          <w:spacing w:val="8"/>
          <w:sz w:val="24"/>
        </w:rPr>
        <w:t xml:space="preserve"> </w:t>
      </w:r>
      <w:r>
        <w:rPr>
          <w:sz w:val="24"/>
        </w:rPr>
        <w:t>consentire</w:t>
      </w:r>
      <w:r>
        <w:rPr>
          <w:spacing w:val="7"/>
          <w:sz w:val="24"/>
        </w:rPr>
        <w:t xml:space="preserve"> </w:t>
      </w:r>
      <w:r>
        <w:rPr>
          <w:spacing w:val="-10"/>
          <w:sz w:val="24"/>
        </w:rPr>
        <w:t>a</w:t>
      </w:r>
    </w:p>
    <w:p w14:paraId="65A624AB" w14:textId="77777777" w:rsidR="00647B7A" w:rsidRDefault="00145C7D">
      <w:pPr>
        <w:pStyle w:val="Corpotesto"/>
        <w:spacing w:before="71"/>
      </w:pPr>
      <w:r>
        <w:t>quest’ultimo</w:t>
      </w:r>
      <w:r>
        <w:rPr>
          <w:spacing w:val="56"/>
        </w:rPr>
        <w:t xml:space="preserve"> </w:t>
      </w:r>
      <w:r>
        <w:t>di</w:t>
      </w:r>
      <w:r>
        <w:rPr>
          <w:spacing w:val="-3"/>
        </w:rPr>
        <w:t xml:space="preserve"> </w:t>
      </w:r>
      <w:r>
        <w:t>adempiere</w:t>
      </w:r>
      <w:r>
        <w:rPr>
          <w:spacing w:val="-3"/>
        </w:rPr>
        <w:t xml:space="preserve"> </w:t>
      </w:r>
      <w:r>
        <w:t>agli</w:t>
      </w:r>
      <w:r>
        <w:rPr>
          <w:spacing w:val="-3"/>
        </w:rPr>
        <w:t xml:space="preserve"> </w:t>
      </w:r>
      <w:r>
        <w:t>obblighi</w:t>
      </w:r>
      <w:r>
        <w:rPr>
          <w:spacing w:val="-3"/>
        </w:rPr>
        <w:t xml:space="preserve"> </w:t>
      </w:r>
      <w:r>
        <w:t>di</w:t>
      </w:r>
      <w:r>
        <w:rPr>
          <w:spacing w:val="-3"/>
        </w:rPr>
        <w:t xml:space="preserve"> </w:t>
      </w:r>
      <w:r>
        <w:t>adeguata</w:t>
      </w:r>
      <w:r>
        <w:rPr>
          <w:spacing w:val="2"/>
        </w:rPr>
        <w:t xml:space="preserve"> </w:t>
      </w:r>
      <w:r>
        <w:t>verifica</w:t>
      </w:r>
      <w:r>
        <w:rPr>
          <w:spacing w:val="-2"/>
        </w:rPr>
        <w:t xml:space="preserve"> antiriciclaggio;</w:t>
      </w:r>
    </w:p>
    <w:p w14:paraId="31D99707" w14:textId="7A6C8A9C" w:rsidR="00647B7A" w:rsidRDefault="00145C7D">
      <w:pPr>
        <w:pStyle w:val="Paragrafoelenco"/>
        <w:numPr>
          <w:ilvl w:val="0"/>
          <w:numId w:val="2"/>
        </w:numPr>
        <w:tabs>
          <w:tab w:val="left" w:pos="546"/>
        </w:tabs>
        <w:spacing w:line="348" w:lineRule="auto"/>
        <w:ind w:right="278" w:firstLine="0"/>
        <w:rPr>
          <w:sz w:val="24"/>
        </w:rPr>
      </w:pPr>
      <w:r>
        <w:rPr>
          <w:sz w:val="24"/>
        </w:rPr>
        <w:t>se,</w:t>
      </w:r>
      <w:r>
        <w:rPr>
          <w:spacing w:val="-7"/>
          <w:sz w:val="24"/>
        </w:rPr>
        <w:t xml:space="preserve"> </w:t>
      </w:r>
      <w:r>
        <w:rPr>
          <w:sz w:val="24"/>
        </w:rPr>
        <w:t>nel</w:t>
      </w:r>
      <w:r>
        <w:rPr>
          <w:spacing w:val="-8"/>
          <w:sz w:val="24"/>
        </w:rPr>
        <w:t xml:space="preserve"> </w:t>
      </w:r>
      <w:r>
        <w:rPr>
          <w:sz w:val="24"/>
        </w:rPr>
        <w:t>termine</w:t>
      </w:r>
      <w:r>
        <w:rPr>
          <w:spacing w:val="-8"/>
          <w:sz w:val="24"/>
        </w:rPr>
        <w:t xml:space="preserve"> </w:t>
      </w:r>
      <w:r>
        <w:rPr>
          <w:sz w:val="24"/>
        </w:rPr>
        <w:t>fissato</w:t>
      </w:r>
      <w:r>
        <w:rPr>
          <w:spacing w:val="-7"/>
          <w:sz w:val="24"/>
        </w:rPr>
        <w:t xml:space="preserve"> </w:t>
      </w:r>
      <w:r>
        <w:rPr>
          <w:sz w:val="24"/>
        </w:rPr>
        <w:t>per</w:t>
      </w:r>
      <w:r>
        <w:rPr>
          <w:spacing w:val="-7"/>
          <w:sz w:val="24"/>
        </w:rPr>
        <w:t xml:space="preserve"> </w:t>
      </w:r>
      <w:r>
        <w:rPr>
          <w:sz w:val="24"/>
        </w:rPr>
        <w:t>il</w:t>
      </w:r>
      <w:r>
        <w:rPr>
          <w:spacing w:val="-3"/>
          <w:sz w:val="24"/>
        </w:rPr>
        <w:t xml:space="preserve"> </w:t>
      </w:r>
      <w:r>
        <w:rPr>
          <w:sz w:val="24"/>
        </w:rPr>
        <w:t>versamento</w:t>
      </w:r>
      <w:r>
        <w:rPr>
          <w:spacing w:val="-7"/>
          <w:sz w:val="24"/>
        </w:rPr>
        <w:t xml:space="preserve"> </w:t>
      </w:r>
      <w:r>
        <w:rPr>
          <w:sz w:val="24"/>
        </w:rPr>
        <w:t>del</w:t>
      </w:r>
      <w:r>
        <w:rPr>
          <w:spacing w:val="-8"/>
          <w:sz w:val="24"/>
        </w:rPr>
        <w:t xml:space="preserve"> </w:t>
      </w:r>
      <w:r>
        <w:rPr>
          <w:sz w:val="24"/>
        </w:rPr>
        <w:t>prezzo,</w:t>
      </w:r>
      <w:r>
        <w:rPr>
          <w:spacing w:val="-7"/>
          <w:sz w:val="24"/>
        </w:rPr>
        <w:t xml:space="preserve"> </w:t>
      </w:r>
      <w:r>
        <w:rPr>
          <w:sz w:val="24"/>
        </w:rPr>
        <w:t>non</w:t>
      </w:r>
      <w:r>
        <w:rPr>
          <w:spacing w:val="-7"/>
          <w:sz w:val="24"/>
        </w:rPr>
        <w:t xml:space="preserve"> </w:t>
      </w:r>
      <w:r>
        <w:rPr>
          <w:sz w:val="24"/>
        </w:rPr>
        <w:t>è</w:t>
      </w:r>
      <w:r>
        <w:rPr>
          <w:spacing w:val="-8"/>
          <w:sz w:val="24"/>
        </w:rPr>
        <w:t xml:space="preserve"> </w:t>
      </w:r>
      <w:r>
        <w:rPr>
          <w:sz w:val="24"/>
        </w:rPr>
        <w:t>resa</w:t>
      </w:r>
      <w:r>
        <w:rPr>
          <w:spacing w:val="-3"/>
          <w:sz w:val="24"/>
        </w:rPr>
        <w:t xml:space="preserve"> </w:t>
      </w:r>
      <w:r>
        <w:rPr>
          <w:sz w:val="24"/>
        </w:rPr>
        <w:t>la</w:t>
      </w:r>
      <w:r>
        <w:rPr>
          <w:spacing w:val="-8"/>
          <w:sz w:val="24"/>
        </w:rPr>
        <w:t xml:space="preserve"> </w:t>
      </w:r>
      <w:r>
        <w:rPr>
          <w:sz w:val="24"/>
        </w:rPr>
        <w:t>dichiarazione</w:t>
      </w:r>
      <w:r>
        <w:rPr>
          <w:spacing w:val="-8"/>
          <w:sz w:val="24"/>
        </w:rPr>
        <w:t xml:space="preserve"> </w:t>
      </w:r>
      <w:r>
        <w:rPr>
          <w:sz w:val="24"/>
        </w:rPr>
        <w:t>di</w:t>
      </w:r>
      <w:r>
        <w:rPr>
          <w:spacing w:val="-8"/>
          <w:sz w:val="24"/>
        </w:rPr>
        <w:t xml:space="preserve"> </w:t>
      </w:r>
      <w:r>
        <w:rPr>
          <w:sz w:val="24"/>
        </w:rPr>
        <w:t>cui</w:t>
      </w:r>
      <w:r>
        <w:rPr>
          <w:spacing w:val="-8"/>
          <w:sz w:val="24"/>
        </w:rPr>
        <w:t xml:space="preserve"> </w:t>
      </w:r>
      <w:r>
        <w:rPr>
          <w:sz w:val="24"/>
        </w:rPr>
        <w:t>all’art.</w:t>
      </w:r>
      <w:r>
        <w:rPr>
          <w:spacing w:val="-7"/>
          <w:sz w:val="24"/>
        </w:rPr>
        <w:t xml:space="preserve"> </w:t>
      </w:r>
      <w:r>
        <w:rPr>
          <w:sz w:val="24"/>
        </w:rPr>
        <w:t>585,</w:t>
      </w:r>
      <w:r>
        <w:rPr>
          <w:spacing w:val="-7"/>
          <w:sz w:val="24"/>
        </w:rPr>
        <w:t xml:space="preserve"> </w:t>
      </w:r>
      <w:r>
        <w:rPr>
          <w:sz w:val="24"/>
        </w:rPr>
        <w:t>4° co.</w:t>
      </w:r>
      <w:r>
        <w:rPr>
          <w:spacing w:val="-14"/>
          <w:sz w:val="24"/>
        </w:rPr>
        <w:t xml:space="preserve"> </w:t>
      </w:r>
      <w:r>
        <w:rPr>
          <w:sz w:val="24"/>
        </w:rPr>
        <w:t>c.p.c.,</w:t>
      </w:r>
      <w:r>
        <w:rPr>
          <w:spacing w:val="-14"/>
          <w:sz w:val="24"/>
        </w:rPr>
        <w:t xml:space="preserve"> </w:t>
      </w:r>
      <w:r>
        <w:rPr>
          <w:sz w:val="24"/>
        </w:rPr>
        <w:t>il</w:t>
      </w:r>
      <w:r>
        <w:rPr>
          <w:spacing w:val="-15"/>
          <w:sz w:val="24"/>
        </w:rPr>
        <w:t xml:space="preserve"> </w:t>
      </w:r>
      <w:r>
        <w:rPr>
          <w:sz w:val="24"/>
        </w:rPr>
        <w:t>professionista</w:t>
      </w:r>
      <w:r>
        <w:rPr>
          <w:spacing w:val="-15"/>
          <w:sz w:val="24"/>
        </w:rPr>
        <w:t xml:space="preserve"> </w:t>
      </w:r>
      <w:r>
        <w:rPr>
          <w:sz w:val="24"/>
        </w:rPr>
        <w:t>delegato</w:t>
      </w:r>
      <w:r>
        <w:rPr>
          <w:spacing w:val="-14"/>
          <w:sz w:val="24"/>
        </w:rPr>
        <w:t xml:space="preserve"> </w:t>
      </w:r>
      <w:r>
        <w:rPr>
          <w:sz w:val="24"/>
        </w:rPr>
        <w:t>ne</w:t>
      </w:r>
      <w:r>
        <w:rPr>
          <w:spacing w:val="-15"/>
          <w:sz w:val="24"/>
        </w:rPr>
        <w:t xml:space="preserve"> </w:t>
      </w:r>
      <w:r>
        <w:rPr>
          <w:sz w:val="24"/>
        </w:rPr>
        <w:t>dà</w:t>
      </w:r>
      <w:r>
        <w:rPr>
          <w:spacing w:val="-15"/>
          <w:sz w:val="24"/>
        </w:rPr>
        <w:t xml:space="preserve"> </w:t>
      </w:r>
      <w:r>
        <w:rPr>
          <w:sz w:val="24"/>
        </w:rPr>
        <w:t>tempestivo</w:t>
      </w:r>
      <w:r>
        <w:rPr>
          <w:spacing w:val="-9"/>
          <w:sz w:val="24"/>
        </w:rPr>
        <w:t xml:space="preserve"> </w:t>
      </w:r>
      <w:r>
        <w:rPr>
          <w:sz w:val="24"/>
        </w:rPr>
        <w:t>avviso</w:t>
      </w:r>
      <w:r>
        <w:rPr>
          <w:spacing w:val="-14"/>
          <w:sz w:val="24"/>
        </w:rPr>
        <w:t xml:space="preserve"> </w:t>
      </w:r>
      <w:r>
        <w:rPr>
          <w:sz w:val="24"/>
        </w:rPr>
        <w:t>al</w:t>
      </w:r>
      <w:r>
        <w:rPr>
          <w:spacing w:val="-15"/>
          <w:sz w:val="24"/>
        </w:rPr>
        <w:t xml:space="preserve"> </w:t>
      </w:r>
      <w:r>
        <w:rPr>
          <w:sz w:val="24"/>
        </w:rPr>
        <w:t>giudice</w:t>
      </w:r>
      <w:r>
        <w:rPr>
          <w:spacing w:val="-15"/>
          <w:sz w:val="24"/>
        </w:rPr>
        <w:t xml:space="preserve"> </w:t>
      </w:r>
      <w:r>
        <w:rPr>
          <w:sz w:val="24"/>
        </w:rPr>
        <w:t>per</w:t>
      </w:r>
      <w:r>
        <w:rPr>
          <w:spacing w:val="-13"/>
          <w:sz w:val="24"/>
        </w:rPr>
        <w:t xml:space="preserve"> </w:t>
      </w:r>
      <w:r>
        <w:rPr>
          <w:sz w:val="24"/>
        </w:rPr>
        <w:t>i</w:t>
      </w:r>
      <w:r>
        <w:rPr>
          <w:spacing w:val="-15"/>
          <w:sz w:val="24"/>
        </w:rPr>
        <w:t xml:space="preserve"> </w:t>
      </w:r>
      <w:r>
        <w:rPr>
          <w:sz w:val="24"/>
        </w:rPr>
        <w:t>provvedimenti</w:t>
      </w:r>
      <w:r>
        <w:rPr>
          <w:spacing w:val="-15"/>
          <w:sz w:val="24"/>
        </w:rPr>
        <w:t xml:space="preserve"> </w:t>
      </w:r>
      <w:r>
        <w:rPr>
          <w:sz w:val="24"/>
        </w:rPr>
        <w:t>di</w:t>
      </w:r>
      <w:r>
        <w:rPr>
          <w:spacing w:val="-15"/>
          <w:sz w:val="24"/>
        </w:rPr>
        <w:t xml:space="preserve"> </w:t>
      </w:r>
      <w:r>
        <w:rPr>
          <w:sz w:val="24"/>
        </w:rPr>
        <w:t>cui</w:t>
      </w:r>
      <w:r>
        <w:rPr>
          <w:spacing w:val="-15"/>
          <w:sz w:val="24"/>
        </w:rPr>
        <w:t xml:space="preserve"> </w:t>
      </w:r>
      <w:r>
        <w:rPr>
          <w:sz w:val="24"/>
        </w:rPr>
        <w:t>all’art. 587</w:t>
      </w:r>
      <w:r>
        <w:rPr>
          <w:spacing w:val="-14"/>
          <w:sz w:val="24"/>
        </w:rPr>
        <w:t xml:space="preserve"> </w:t>
      </w:r>
      <w:r>
        <w:rPr>
          <w:sz w:val="24"/>
        </w:rPr>
        <w:t>c.p.c.</w:t>
      </w:r>
      <w:r>
        <w:rPr>
          <w:spacing w:val="-14"/>
          <w:sz w:val="24"/>
        </w:rPr>
        <w:t xml:space="preserve"> </w:t>
      </w:r>
      <w:r>
        <w:rPr>
          <w:sz w:val="24"/>
        </w:rPr>
        <w:t>(decadenza</w:t>
      </w:r>
      <w:r>
        <w:rPr>
          <w:spacing w:val="-15"/>
          <w:sz w:val="24"/>
        </w:rPr>
        <w:t xml:space="preserve"> </w:t>
      </w:r>
      <w:r>
        <w:rPr>
          <w:sz w:val="24"/>
        </w:rPr>
        <w:t>dall’aggiudicazione</w:t>
      </w:r>
      <w:r>
        <w:rPr>
          <w:spacing w:val="-10"/>
          <w:sz w:val="24"/>
        </w:rPr>
        <w:t xml:space="preserve"> </w:t>
      </w:r>
      <w:r>
        <w:rPr>
          <w:sz w:val="24"/>
        </w:rPr>
        <w:t>e</w:t>
      </w:r>
      <w:r>
        <w:rPr>
          <w:spacing w:val="-10"/>
          <w:sz w:val="24"/>
        </w:rPr>
        <w:t xml:space="preserve"> </w:t>
      </w:r>
      <w:r>
        <w:rPr>
          <w:sz w:val="24"/>
        </w:rPr>
        <w:t>perdita</w:t>
      </w:r>
      <w:r>
        <w:rPr>
          <w:spacing w:val="-15"/>
          <w:sz w:val="24"/>
        </w:rPr>
        <w:t xml:space="preserve"> </w:t>
      </w:r>
      <w:r>
        <w:rPr>
          <w:sz w:val="24"/>
        </w:rPr>
        <w:t>della</w:t>
      </w:r>
      <w:r>
        <w:rPr>
          <w:spacing w:val="-10"/>
          <w:sz w:val="24"/>
        </w:rPr>
        <w:t xml:space="preserve"> </w:t>
      </w:r>
      <w:r>
        <w:rPr>
          <w:sz w:val="24"/>
        </w:rPr>
        <w:t>cauzione),</w:t>
      </w:r>
      <w:r>
        <w:rPr>
          <w:spacing w:val="-9"/>
          <w:sz w:val="24"/>
        </w:rPr>
        <w:t xml:space="preserve"> </w:t>
      </w:r>
      <w:r>
        <w:rPr>
          <w:sz w:val="24"/>
        </w:rPr>
        <w:t>contestualmente</w:t>
      </w:r>
      <w:r>
        <w:rPr>
          <w:spacing w:val="-10"/>
          <w:sz w:val="24"/>
        </w:rPr>
        <w:t xml:space="preserve"> </w:t>
      </w:r>
      <w:r>
        <w:rPr>
          <w:sz w:val="24"/>
        </w:rPr>
        <w:t>fissando</w:t>
      </w:r>
      <w:r>
        <w:rPr>
          <w:spacing w:val="-9"/>
          <w:sz w:val="24"/>
        </w:rPr>
        <w:t xml:space="preserve"> </w:t>
      </w:r>
      <w:r>
        <w:rPr>
          <w:sz w:val="24"/>
        </w:rPr>
        <w:t>la</w:t>
      </w:r>
      <w:r>
        <w:rPr>
          <w:spacing w:val="-15"/>
          <w:sz w:val="24"/>
        </w:rPr>
        <w:t xml:space="preserve"> </w:t>
      </w:r>
      <w:r>
        <w:rPr>
          <w:sz w:val="24"/>
        </w:rPr>
        <w:t>nuova vendita e chiedendo al giudice di disporre la restituzione all’aggiudicatario della parte del prezzo versato</w:t>
      </w:r>
      <w:r>
        <w:rPr>
          <w:spacing w:val="-18"/>
          <w:sz w:val="24"/>
        </w:rPr>
        <w:t xml:space="preserve"> </w:t>
      </w:r>
      <w:r>
        <w:rPr>
          <w:sz w:val="24"/>
        </w:rPr>
        <w:t>eccedente</w:t>
      </w:r>
      <w:r>
        <w:rPr>
          <w:spacing w:val="-15"/>
          <w:sz w:val="24"/>
        </w:rPr>
        <w:t xml:space="preserve"> </w:t>
      </w:r>
      <w:r>
        <w:rPr>
          <w:sz w:val="24"/>
        </w:rPr>
        <w:t>l’importo</w:t>
      </w:r>
      <w:r>
        <w:rPr>
          <w:spacing w:val="-16"/>
          <w:sz w:val="24"/>
        </w:rPr>
        <w:t xml:space="preserve"> </w:t>
      </w:r>
      <w:r>
        <w:rPr>
          <w:sz w:val="24"/>
        </w:rPr>
        <w:t>della</w:t>
      </w:r>
      <w:r>
        <w:rPr>
          <w:spacing w:val="-15"/>
          <w:sz w:val="24"/>
        </w:rPr>
        <w:t xml:space="preserve"> </w:t>
      </w:r>
      <w:r>
        <w:rPr>
          <w:sz w:val="24"/>
        </w:rPr>
        <w:t>cauzione</w:t>
      </w:r>
      <w:r>
        <w:rPr>
          <w:spacing w:val="-15"/>
          <w:sz w:val="24"/>
        </w:rPr>
        <w:t xml:space="preserve"> </w:t>
      </w:r>
      <w:r>
        <w:rPr>
          <w:sz w:val="24"/>
        </w:rPr>
        <w:t>incamerata</w:t>
      </w:r>
      <w:r>
        <w:rPr>
          <w:spacing w:val="-17"/>
          <w:sz w:val="24"/>
        </w:rPr>
        <w:t xml:space="preserve"> </w:t>
      </w:r>
      <w:r>
        <w:rPr>
          <w:sz w:val="24"/>
        </w:rPr>
        <w:t>dalla</w:t>
      </w:r>
      <w:r>
        <w:rPr>
          <w:spacing w:val="-17"/>
          <w:sz w:val="24"/>
        </w:rPr>
        <w:t xml:space="preserve"> </w:t>
      </w:r>
      <w:r>
        <w:rPr>
          <w:sz w:val="24"/>
        </w:rPr>
        <w:t>procedura</w:t>
      </w:r>
      <w:r>
        <w:rPr>
          <w:spacing w:val="-15"/>
          <w:sz w:val="24"/>
        </w:rPr>
        <w:t xml:space="preserve"> </w:t>
      </w:r>
      <w:r>
        <w:rPr>
          <w:sz w:val="24"/>
        </w:rPr>
        <w:t>al</w:t>
      </w:r>
      <w:r>
        <w:rPr>
          <w:spacing w:val="-15"/>
          <w:sz w:val="24"/>
        </w:rPr>
        <w:t xml:space="preserve"> </w:t>
      </w:r>
      <w:r>
        <w:rPr>
          <w:sz w:val="24"/>
        </w:rPr>
        <w:t>conto</w:t>
      </w:r>
      <w:r>
        <w:rPr>
          <w:spacing w:val="-15"/>
          <w:sz w:val="24"/>
        </w:rPr>
        <w:t xml:space="preserve"> </w:t>
      </w:r>
      <w:r>
        <w:rPr>
          <w:sz w:val="24"/>
        </w:rPr>
        <w:t>corrente</w:t>
      </w:r>
      <w:r>
        <w:rPr>
          <w:spacing w:val="-13"/>
          <w:sz w:val="24"/>
        </w:rPr>
        <w:t xml:space="preserve"> </w:t>
      </w:r>
      <w:r>
        <w:rPr>
          <w:sz w:val="24"/>
        </w:rPr>
        <w:t>di</w:t>
      </w:r>
      <w:r>
        <w:rPr>
          <w:spacing w:val="-17"/>
          <w:sz w:val="24"/>
        </w:rPr>
        <w:t xml:space="preserve"> </w:t>
      </w:r>
      <w:r>
        <w:rPr>
          <w:spacing w:val="-2"/>
          <w:sz w:val="24"/>
        </w:rPr>
        <w:t>provenienza;</w:t>
      </w:r>
    </w:p>
    <w:p w14:paraId="0383B865" w14:textId="77777777" w:rsidR="00647B7A" w:rsidRDefault="00145C7D">
      <w:pPr>
        <w:pStyle w:val="Paragrafoelenco"/>
        <w:numPr>
          <w:ilvl w:val="0"/>
          <w:numId w:val="2"/>
        </w:numPr>
        <w:tabs>
          <w:tab w:val="left" w:pos="561"/>
        </w:tabs>
        <w:spacing w:before="0" w:line="348" w:lineRule="auto"/>
        <w:ind w:right="289" w:firstLine="0"/>
        <w:rPr>
          <w:sz w:val="24"/>
        </w:rPr>
      </w:pPr>
      <w:r>
        <w:rPr>
          <w:sz w:val="24"/>
        </w:rPr>
        <w:t>se nel termine fissato per il versamento del prezzo, è resa la dichiarazione di cui all’art.585, 4^ co cpc,</w:t>
      </w:r>
      <w:r>
        <w:rPr>
          <w:spacing w:val="-9"/>
          <w:sz w:val="24"/>
        </w:rPr>
        <w:t xml:space="preserve"> </w:t>
      </w:r>
      <w:r>
        <w:rPr>
          <w:sz w:val="24"/>
        </w:rPr>
        <w:t>il</w:t>
      </w:r>
      <w:r>
        <w:rPr>
          <w:spacing w:val="-10"/>
          <w:sz w:val="24"/>
        </w:rPr>
        <w:t xml:space="preserve"> </w:t>
      </w:r>
      <w:r>
        <w:rPr>
          <w:sz w:val="24"/>
        </w:rPr>
        <w:t>professionista</w:t>
      </w:r>
      <w:r>
        <w:rPr>
          <w:spacing w:val="-10"/>
          <w:sz w:val="24"/>
        </w:rPr>
        <w:t xml:space="preserve"> </w:t>
      </w:r>
      <w:r>
        <w:rPr>
          <w:sz w:val="24"/>
        </w:rPr>
        <w:t>delegato,</w:t>
      </w:r>
      <w:r>
        <w:rPr>
          <w:spacing w:val="-9"/>
          <w:sz w:val="24"/>
        </w:rPr>
        <w:t xml:space="preserve"> </w:t>
      </w:r>
      <w:r>
        <w:rPr>
          <w:sz w:val="24"/>
        </w:rPr>
        <w:t>operati</w:t>
      </w:r>
      <w:r>
        <w:rPr>
          <w:spacing w:val="-5"/>
          <w:sz w:val="24"/>
        </w:rPr>
        <w:t xml:space="preserve"> </w:t>
      </w:r>
      <w:r>
        <w:rPr>
          <w:sz w:val="24"/>
        </w:rPr>
        <w:t>gli</w:t>
      </w:r>
      <w:r>
        <w:rPr>
          <w:spacing w:val="-5"/>
          <w:sz w:val="24"/>
        </w:rPr>
        <w:t xml:space="preserve"> </w:t>
      </w:r>
      <w:r>
        <w:rPr>
          <w:sz w:val="24"/>
        </w:rPr>
        <w:t>adempimenti</w:t>
      </w:r>
      <w:r>
        <w:rPr>
          <w:spacing w:val="-10"/>
          <w:sz w:val="24"/>
        </w:rPr>
        <w:t xml:space="preserve"> </w:t>
      </w:r>
      <w:r>
        <w:rPr>
          <w:sz w:val="24"/>
        </w:rPr>
        <w:t>antiriciclaggio,</w:t>
      </w:r>
      <w:r>
        <w:rPr>
          <w:spacing w:val="-4"/>
          <w:sz w:val="24"/>
        </w:rPr>
        <w:t xml:space="preserve"> </w:t>
      </w:r>
      <w:r>
        <w:rPr>
          <w:sz w:val="24"/>
        </w:rPr>
        <w:t>allegherà</w:t>
      </w:r>
      <w:r>
        <w:rPr>
          <w:spacing w:val="-10"/>
          <w:sz w:val="24"/>
        </w:rPr>
        <w:t xml:space="preserve"> </w:t>
      </w:r>
      <w:r>
        <w:rPr>
          <w:sz w:val="24"/>
        </w:rPr>
        <w:t>alla</w:t>
      </w:r>
      <w:r>
        <w:rPr>
          <w:spacing w:val="-5"/>
          <w:sz w:val="24"/>
        </w:rPr>
        <w:t xml:space="preserve"> </w:t>
      </w:r>
      <w:r>
        <w:rPr>
          <w:sz w:val="24"/>
        </w:rPr>
        <w:t>bozza</w:t>
      </w:r>
      <w:r>
        <w:rPr>
          <w:spacing w:val="-5"/>
          <w:sz w:val="24"/>
        </w:rPr>
        <w:t xml:space="preserve"> </w:t>
      </w:r>
      <w:r>
        <w:rPr>
          <w:sz w:val="24"/>
        </w:rPr>
        <w:t>del</w:t>
      </w:r>
      <w:r>
        <w:rPr>
          <w:spacing w:val="-10"/>
          <w:sz w:val="24"/>
        </w:rPr>
        <w:t xml:space="preserve"> </w:t>
      </w:r>
      <w:r>
        <w:rPr>
          <w:sz w:val="24"/>
        </w:rPr>
        <w:t>decreto di trasferimento la dichiarazione ricevuta dall’aggiudicatario ex art 585 4^ co cpc.</w:t>
      </w:r>
    </w:p>
    <w:p w14:paraId="6F45ADCA" w14:textId="77777777" w:rsidR="00647B7A" w:rsidRDefault="00647B7A">
      <w:pPr>
        <w:pStyle w:val="Corpotesto"/>
        <w:spacing w:before="109"/>
        <w:ind w:left="0"/>
        <w:jc w:val="left"/>
      </w:pPr>
    </w:p>
    <w:p w14:paraId="5F2919F0" w14:textId="77777777" w:rsidR="00647B7A" w:rsidRDefault="00145C7D">
      <w:pPr>
        <w:ind w:left="317"/>
        <w:jc w:val="center"/>
        <w:rPr>
          <w:sz w:val="24"/>
        </w:rPr>
      </w:pPr>
      <w:r>
        <w:rPr>
          <w:spacing w:val="-2"/>
          <w:sz w:val="24"/>
        </w:rPr>
        <w:t>*******</w:t>
      </w:r>
    </w:p>
    <w:p w14:paraId="46D4FA42" w14:textId="77777777" w:rsidR="00647B7A" w:rsidRDefault="00145C7D">
      <w:pPr>
        <w:pStyle w:val="Corpotesto"/>
        <w:spacing w:before="264" w:line="345" w:lineRule="auto"/>
        <w:ind w:right="283"/>
      </w:pPr>
      <w:r>
        <w:t>Come</w:t>
      </w:r>
      <w:r>
        <w:rPr>
          <w:spacing w:val="-7"/>
        </w:rPr>
        <w:t xml:space="preserve"> </w:t>
      </w:r>
      <w:r>
        <w:t>previsto</w:t>
      </w:r>
      <w:r>
        <w:rPr>
          <w:spacing w:val="-5"/>
        </w:rPr>
        <w:t xml:space="preserve"> </w:t>
      </w:r>
      <w:r>
        <w:t>dall’art.</w:t>
      </w:r>
      <w:r>
        <w:rPr>
          <w:spacing w:val="-5"/>
        </w:rPr>
        <w:t xml:space="preserve"> </w:t>
      </w:r>
      <w:r>
        <w:t>585</w:t>
      </w:r>
      <w:r>
        <w:rPr>
          <w:spacing w:val="-5"/>
        </w:rPr>
        <w:t xml:space="preserve"> </w:t>
      </w:r>
      <w:r>
        <w:t>c.</w:t>
      </w:r>
      <w:r>
        <w:rPr>
          <w:spacing w:val="-5"/>
        </w:rPr>
        <w:t xml:space="preserve"> </w:t>
      </w:r>
      <w:r>
        <w:t>3</w:t>
      </w:r>
      <w:r>
        <w:rPr>
          <w:spacing w:val="-5"/>
        </w:rPr>
        <w:t xml:space="preserve"> </w:t>
      </w:r>
      <w:r>
        <w:t>c.p.c.,</w:t>
      </w:r>
      <w:r>
        <w:rPr>
          <w:spacing w:val="-5"/>
        </w:rPr>
        <w:t xml:space="preserve"> </w:t>
      </w:r>
      <w:r>
        <w:t>l’aggiudicatario</w:t>
      </w:r>
      <w:r>
        <w:rPr>
          <w:spacing w:val="-5"/>
        </w:rPr>
        <w:t xml:space="preserve"> </w:t>
      </w:r>
      <w:r>
        <w:t>ha</w:t>
      </w:r>
      <w:r>
        <w:rPr>
          <w:spacing w:val="-7"/>
        </w:rPr>
        <w:t xml:space="preserve"> </w:t>
      </w:r>
      <w:r>
        <w:t>la</w:t>
      </w:r>
      <w:r>
        <w:rPr>
          <w:spacing w:val="-7"/>
        </w:rPr>
        <w:t xml:space="preserve"> </w:t>
      </w:r>
      <w:r>
        <w:t>possibilità</w:t>
      </w:r>
      <w:r>
        <w:rPr>
          <w:spacing w:val="-7"/>
        </w:rPr>
        <w:t xml:space="preserve"> </w:t>
      </w:r>
      <w:r>
        <w:t>di</w:t>
      </w:r>
      <w:r>
        <w:rPr>
          <w:spacing w:val="-7"/>
        </w:rPr>
        <w:t xml:space="preserve"> </w:t>
      </w:r>
      <w:r>
        <w:t>far</w:t>
      </w:r>
      <w:r>
        <w:rPr>
          <w:spacing w:val="-5"/>
        </w:rPr>
        <w:t xml:space="preserve"> </w:t>
      </w:r>
      <w:r>
        <w:t>ricorso,</w:t>
      </w:r>
      <w:r>
        <w:rPr>
          <w:spacing w:val="-5"/>
        </w:rPr>
        <w:t xml:space="preserve"> </w:t>
      </w:r>
      <w:r>
        <w:t>per</w:t>
      </w:r>
      <w:r>
        <w:rPr>
          <w:spacing w:val="-5"/>
        </w:rPr>
        <w:t xml:space="preserve"> </w:t>
      </w:r>
      <w:r>
        <w:t>il</w:t>
      </w:r>
      <w:r>
        <w:rPr>
          <w:spacing w:val="-7"/>
        </w:rPr>
        <w:t xml:space="preserve"> </w:t>
      </w:r>
      <w:r>
        <w:t>pagamento del</w:t>
      </w:r>
      <w:r>
        <w:rPr>
          <w:spacing w:val="-5"/>
        </w:rPr>
        <w:t xml:space="preserve"> </w:t>
      </w:r>
      <w:r>
        <w:t>saldo</w:t>
      </w:r>
      <w:r>
        <w:rPr>
          <w:spacing w:val="-3"/>
        </w:rPr>
        <w:t xml:space="preserve"> </w:t>
      </w:r>
      <w:r>
        <w:t>prezzo, ad</w:t>
      </w:r>
      <w:r>
        <w:rPr>
          <w:spacing w:val="-3"/>
        </w:rPr>
        <w:t xml:space="preserve"> </w:t>
      </w:r>
      <w:r>
        <w:t>un</w:t>
      </w:r>
      <w:r>
        <w:rPr>
          <w:spacing w:val="-3"/>
        </w:rPr>
        <w:t xml:space="preserve"> </w:t>
      </w:r>
      <w:r>
        <w:t>contratto</w:t>
      </w:r>
      <w:r>
        <w:rPr>
          <w:spacing w:val="-3"/>
        </w:rPr>
        <w:t xml:space="preserve"> </w:t>
      </w:r>
      <w:r>
        <w:t>di</w:t>
      </w:r>
      <w:r>
        <w:rPr>
          <w:spacing w:val="-5"/>
        </w:rPr>
        <w:t xml:space="preserve"> </w:t>
      </w:r>
      <w:r>
        <w:t>finanziamento</w:t>
      </w:r>
      <w:r>
        <w:rPr>
          <w:spacing w:val="-3"/>
        </w:rPr>
        <w:t xml:space="preserve"> </w:t>
      </w:r>
      <w:r>
        <w:t>con</w:t>
      </w:r>
      <w:r>
        <w:rPr>
          <w:spacing w:val="-3"/>
        </w:rPr>
        <w:t xml:space="preserve"> </w:t>
      </w:r>
      <w:r>
        <w:t>ipoteca</w:t>
      </w:r>
      <w:r>
        <w:rPr>
          <w:spacing w:val="-5"/>
        </w:rPr>
        <w:t xml:space="preserve"> </w:t>
      </w:r>
      <w:r>
        <w:t>di</w:t>
      </w:r>
      <w:r>
        <w:rPr>
          <w:spacing w:val="-5"/>
        </w:rPr>
        <w:t xml:space="preserve"> </w:t>
      </w:r>
      <w:r>
        <w:t>primo</w:t>
      </w:r>
      <w:r>
        <w:rPr>
          <w:spacing w:val="-3"/>
        </w:rPr>
        <w:t xml:space="preserve"> </w:t>
      </w:r>
      <w:r>
        <w:t>grado</w:t>
      </w:r>
      <w:r>
        <w:rPr>
          <w:spacing w:val="-3"/>
        </w:rPr>
        <w:t xml:space="preserve"> </w:t>
      </w:r>
      <w:r>
        <w:t>sull’immobile</w:t>
      </w:r>
      <w:r>
        <w:rPr>
          <w:spacing w:val="-5"/>
        </w:rPr>
        <w:t xml:space="preserve"> </w:t>
      </w:r>
      <w:r>
        <w:t>di</w:t>
      </w:r>
      <w:r>
        <w:rPr>
          <w:spacing w:val="-5"/>
        </w:rPr>
        <w:t xml:space="preserve"> </w:t>
      </w:r>
      <w:r>
        <w:t>cui</w:t>
      </w:r>
      <w:r>
        <w:rPr>
          <w:spacing w:val="-5"/>
        </w:rPr>
        <w:t xml:space="preserve"> </w:t>
      </w:r>
      <w:r>
        <w:t>si</w:t>
      </w:r>
      <w:r>
        <w:rPr>
          <w:spacing w:val="-5"/>
        </w:rPr>
        <w:t xml:space="preserve"> </w:t>
      </w:r>
      <w:r>
        <w:t xml:space="preserve">è </w:t>
      </w:r>
      <w:r>
        <w:lastRenderedPageBreak/>
        <w:t>reso</w:t>
      </w:r>
      <w:r>
        <w:rPr>
          <w:spacing w:val="-5"/>
        </w:rPr>
        <w:t xml:space="preserve"> </w:t>
      </w:r>
      <w:r>
        <w:t>aggiudicatario.</w:t>
      </w:r>
      <w:r>
        <w:rPr>
          <w:spacing w:val="-5"/>
        </w:rPr>
        <w:t xml:space="preserve"> </w:t>
      </w:r>
      <w:r>
        <w:t>In</w:t>
      </w:r>
      <w:r>
        <w:rPr>
          <w:spacing w:val="-5"/>
        </w:rPr>
        <w:t xml:space="preserve"> </w:t>
      </w:r>
      <w:r>
        <w:t>tal</w:t>
      </w:r>
      <w:r>
        <w:rPr>
          <w:spacing w:val="-7"/>
        </w:rPr>
        <w:t xml:space="preserve"> </w:t>
      </w:r>
      <w:r>
        <w:t>caso,</w:t>
      </w:r>
      <w:r>
        <w:rPr>
          <w:spacing w:val="-5"/>
        </w:rPr>
        <w:t xml:space="preserve"> </w:t>
      </w:r>
      <w:r>
        <w:t>il</w:t>
      </w:r>
      <w:r>
        <w:rPr>
          <w:spacing w:val="-7"/>
        </w:rPr>
        <w:t xml:space="preserve"> </w:t>
      </w:r>
      <w:r>
        <w:t>versamento</w:t>
      </w:r>
      <w:r>
        <w:rPr>
          <w:spacing w:val="-5"/>
        </w:rPr>
        <w:t xml:space="preserve"> </w:t>
      </w:r>
      <w:r>
        <w:t>del</w:t>
      </w:r>
      <w:r>
        <w:rPr>
          <w:spacing w:val="-7"/>
        </w:rPr>
        <w:t xml:space="preserve"> </w:t>
      </w:r>
      <w:r>
        <w:t>saldo</w:t>
      </w:r>
      <w:r>
        <w:rPr>
          <w:spacing w:val="-5"/>
        </w:rPr>
        <w:t xml:space="preserve"> </w:t>
      </w:r>
      <w:r>
        <w:t>prezzo</w:t>
      </w:r>
      <w:r>
        <w:rPr>
          <w:spacing w:val="-5"/>
        </w:rPr>
        <w:t xml:space="preserve"> </w:t>
      </w:r>
      <w:r>
        <w:t>sarà</w:t>
      </w:r>
      <w:r>
        <w:rPr>
          <w:spacing w:val="-7"/>
        </w:rPr>
        <w:t xml:space="preserve"> </w:t>
      </w:r>
      <w:r>
        <w:t>effettuato</w:t>
      </w:r>
      <w:r>
        <w:rPr>
          <w:spacing w:val="-5"/>
        </w:rPr>
        <w:t xml:space="preserve"> </w:t>
      </w:r>
      <w:r>
        <w:t>direttamente</w:t>
      </w:r>
      <w:r>
        <w:rPr>
          <w:spacing w:val="-7"/>
        </w:rPr>
        <w:t xml:space="preserve"> </w:t>
      </w:r>
      <w:r>
        <w:t>dall’Istituto di Credito mutuante mediante assegno circolare non trasferibile intestato a “Procedura Esecutiva Immobiliare Reg. Es. _/</w:t>
      </w:r>
      <w:r>
        <w:rPr>
          <w:spacing w:val="80"/>
          <w:w w:val="150"/>
          <w:u w:val="single"/>
        </w:rPr>
        <w:t xml:space="preserve">  </w:t>
      </w:r>
      <w:r>
        <w:t>”; in caso di revoca dell’aggiudicazione, le somme erogate saranno restituite all’Istituto di Credito mutuante senza aggravio di spese per la procedura.</w:t>
      </w:r>
    </w:p>
    <w:p w14:paraId="7391894B" w14:textId="77777777" w:rsidR="00647B7A" w:rsidRDefault="00145C7D">
      <w:pPr>
        <w:pStyle w:val="Corpotesto"/>
        <w:spacing w:before="6" w:line="348" w:lineRule="auto"/>
        <w:ind w:right="279"/>
      </w:pPr>
      <w:r>
        <w:t>Si rende noto che l’emissione del decreto di trasferimento dell’immobile a favore</w:t>
      </w:r>
      <w:r>
        <w:rPr>
          <w:spacing w:val="40"/>
        </w:rPr>
        <w:t xml:space="preserve"> </w:t>
      </w:r>
      <w:r>
        <w:t>dell’aggiudicatario avverrà successivamente alla stipula ed alla erogazione del finanziamento ipotecario, giusta il combinato disposto degli artt. 585 c. 3 c.p.c. e 2822 c.c.</w:t>
      </w:r>
    </w:p>
    <w:p w14:paraId="314D01DA" w14:textId="77777777" w:rsidR="00647B7A" w:rsidRDefault="00145C7D">
      <w:pPr>
        <w:spacing w:line="271" w:lineRule="exact"/>
        <w:ind w:left="317" w:right="172"/>
        <w:jc w:val="center"/>
        <w:rPr>
          <w:sz w:val="24"/>
        </w:rPr>
      </w:pPr>
      <w:r>
        <w:rPr>
          <w:spacing w:val="-2"/>
          <w:sz w:val="24"/>
        </w:rPr>
        <w:t>************</w:t>
      </w:r>
    </w:p>
    <w:p w14:paraId="724CC88E" w14:textId="310E88F2" w:rsidR="00647B7A" w:rsidRDefault="00145C7D">
      <w:pPr>
        <w:pStyle w:val="Corpotesto"/>
        <w:spacing w:before="259" w:line="348" w:lineRule="auto"/>
        <w:ind w:right="334"/>
      </w:pPr>
      <w:r>
        <w:t>Ove il creditore procedente o un creditore intervenuto abbiano azionato un contratto di mutuo fondiario, l’aggiudicatario, ai sensi dell’art. 41 comma 5 del D. Lgs. 1/9/93 n. 385, ha facoltà di subentrare nel contratto di mutuo purché entro 15 (quindici) giorni dalla data di aggiudicazione definitiva, paghi al creditore fondiario le rate scadute, gli accessori e le spese; eventuali disguidi od omissioni</w:t>
      </w:r>
      <w:r>
        <w:rPr>
          <w:spacing w:val="-9"/>
        </w:rPr>
        <w:t xml:space="preserve"> </w:t>
      </w:r>
      <w:r>
        <w:t>nell’indicazione</w:t>
      </w:r>
      <w:r>
        <w:rPr>
          <w:spacing w:val="-4"/>
        </w:rPr>
        <w:t xml:space="preserve"> </w:t>
      </w:r>
      <w:r>
        <w:t>del</w:t>
      </w:r>
      <w:r>
        <w:rPr>
          <w:spacing w:val="-4"/>
        </w:rPr>
        <w:t xml:space="preserve"> </w:t>
      </w:r>
      <w:r>
        <w:t>calcolo</w:t>
      </w:r>
      <w:r>
        <w:rPr>
          <w:spacing w:val="-8"/>
        </w:rPr>
        <w:t xml:space="preserve"> </w:t>
      </w:r>
      <w:r>
        <w:t>da</w:t>
      </w:r>
      <w:r>
        <w:rPr>
          <w:spacing w:val="-9"/>
        </w:rPr>
        <w:t xml:space="preserve"> </w:t>
      </w:r>
      <w:r>
        <w:t>parte</w:t>
      </w:r>
      <w:r>
        <w:rPr>
          <w:spacing w:val="-9"/>
        </w:rPr>
        <w:t xml:space="preserve"> </w:t>
      </w:r>
      <w:r>
        <w:t>dell’istituto</w:t>
      </w:r>
      <w:r>
        <w:rPr>
          <w:spacing w:val="-3"/>
        </w:rPr>
        <w:t xml:space="preserve"> </w:t>
      </w:r>
      <w:r>
        <w:t>di</w:t>
      </w:r>
      <w:r>
        <w:rPr>
          <w:spacing w:val="-4"/>
        </w:rPr>
        <w:t xml:space="preserve"> </w:t>
      </w:r>
      <w:r>
        <w:t>credito</w:t>
      </w:r>
      <w:r>
        <w:rPr>
          <w:spacing w:val="-8"/>
        </w:rPr>
        <w:t xml:space="preserve"> </w:t>
      </w:r>
      <w:r>
        <w:t>o</w:t>
      </w:r>
      <w:r>
        <w:rPr>
          <w:spacing w:val="-2"/>
        </w:rPr>
        <w:t xml:space="preserve"> </w:t>
      </w:r>
      <w:r>
        <w:t>contestazioni</w:t>
      </w:r>
      <w:r>
        <w:rPr>
          <w:spacing w:val="-9"/>
        </w:rPr>
        <w:t xml:space="preserve"> </w:t>
      </w:r>
      <w:r>
        <w:t>del</w:t>
      </w:r>
      <w:r>
        <w:rPr>
          <w:spacing w:val="-9"/>
        </w:rPr>
        <w:t xml:space="preserve"> </w:t>
      </w:r>
      <w:r>
        <w:t>medesimo</w:t>
      </w:r>
      <w:r>
        <w:rPr>
          <w:spacing w:val="-3"/>
        </w:rPr>
        <w:t xml:space="preserve"> </w:t>
      </w:r>
      <w:r>
        <w:t>da parte</w:t>
      </w:r>
      <w:r>
        <w:rPr>
          <w:spacing w:val="-11"/>
        </w:rPr>
        <w:t xml:space="preserve"> </w:t>
      </w:r>
      <w:r>
        <w:t>dell’aggiudicatario</w:t>
      </w:r>
      <w:r>
        <w:rPr>
          <w:spacing w:val="-10"/>
        </w:rPr>
        <w:t xml:space="preserve"> </w:t>
      </w:r>
      <w:r>
        <w:t>non</w:t>
      </w:r>
      <w:r>
        <w:rPr>
          <w:spacing w:val="-10"/>
        </w:rPr>
        <w:t xml:space="preserve"> </w:t>
      </w:r>
      <w:r>
        <w:t>potranno</w:t>
      </w:r>
      <w:r>
        <w:rPr>
          <w:spacing w:val="-10"/>
        </w:rPr>
        <w:t xml:space="preserve"> </w:t>
      </w:r>
      <w:r>
        <w:t>essere</w:t>
      </w:r>
      <w:r>
        <w:rPr>
          <w:spacing w:val="-11"/>
        </w:rPr>
        <w:t xml:space="preserve"> </w:t>
      </w:r>
      <w:r>
        <w:t>addotte</w:t>
      </w:r>
      <w:r>
        <w:rPr>
          <w:spacing w:val="-7"/>
        </w:rPr>
        <w:t xml:space="preserve"> </w:t>
      </w:r>
      <w:r>
        <w:t>come</w:t>
      </w:r>
      <w:r>
        <w:rPr>
          <w:spacing w:val="-11"/>
        </w:rPr>
        <w:t xml:space="preserve"> </w:t>
      </w:r>
      <w:r>
        <w:t>giusta</w:t>
      </w:r>
      <w:r>
        <w:rPr>
          <w:spacing w:val="-11"/>
        </w:rPr>
        <w:t xml:space="preserve"> </w:t>
      </w:r>
      <w:r>
        <w:t>causa</w:t>
      </w:r>
      <w:r>
        <w:rPr>
          <w:spacing w:val="-11"/>
        </w:rPr>
        <w:t xml:space="preserve"> </w:t>
      </w:r>
      <w:r>
        <w:t>per</w:t>
      </w:r>
      <w:r>
        <w:rPr>
          <w:spacing w:val="-10"/>
        </w:rPr>
        <w:t xml:space="preserve"> </w:t>
      </w:r>
      <w:r>
        <w:t>il</w:t>
      </w:r>
      <w:r>
        <w:rPr>
          <w:spacing w:val="-11"/>
        </w:rPr>
        <w:t xml:space="preserve"> </w:t>
      </w:r>
      <w:r>
        <w:t>mancato</w:t>
      </w:r>
      <w:r>
        <w:rPr>
          <w:spacing w:val="-10"/>
        </w:rPr>
        <w:t xml:space="preserve"> </w:t>
      </w:r>
      <w:r>
        <w:t>versamento</w:t>
      </w:r>
      <w:r>
        <w:rPr>
          <w:spacing w:val="-10"/>
        </w:rPr>
        <w:t xml:space="preserve"> </w:t>
      </w:r>
      <w:r>
        <w:t>del prezzo e l’aggiudicatario sarà tenuto al pagamento nel termine indicato nell’offerta, in mancanza, nel termine di 120 giorni all’esito della gara.</w:t>
      </w:r>
    </w:p>
    <w:p w14:paraId="06B6F0EA" w14:textId="77777777" w:rsidR="00647B7A" w:rsidRDefault="00145C7D">
      <w:pPr>
        <w:pStyle w:val="Corpotesto"/>
        <w:spacing w:before="0" w:line="348" w:lineRule="auto"/>
        <w:ind w:right="332"/>
      </w:pPr>
      <w:r>
        <w:t>Ove l’aggiudicatario non intenda avvalersi della facoltà anzidetta dovrà, ai sensi dell’art. 41 comma quarto,</w:t>
      </w:r>
      <w:r>
        <w:rPr>
          <w:spacing w:val="-2"/>
        </w:rPr>
        <w:t xml:space="preserve"> </w:t>
      </w:r>
      <w:r>
        <w:t>del</w:t>
      </w:r>
      <w:r>
        <w:rPr>
          <w:spacing w:val="-4"/>
        </w:rPr>
        <w:t xml:space="preserve"> </w:t>
      </w:r>
      <w:r>
        <w:t>D. Lgs.</w:t>
      </w:r>
      <w:r>
        <w:rPr>
          <w:spacing w:val="-2"/>
        </w:rPr>
        <w:t xml:space="preserve"> </w:t>
      </w:r>
      <w:r>
        <w:t>1/9/93</w:t>
      </w:r>
      <w:r>
        <w:rPr>
          <w:spacing w:val="-2"/>
        </w:rPr>
        <w:t xml:space="preserve"> </w:t>
      </w:r>
      <w:r>
        <w:t>n.</w:t>
      </w:r>
      <w:r>
        <w:rPr>
          <w:spacing w:val="-2"/>
        </w:rPr>
        <w:t xml:space="preserve"> </w:t>
      </w:r>
      <w:r>
        <w:t>385, corrispondere</w:t>
      </w:r>
      <w:r>
        <w:rPr>
          <w:spacing w:val="-4"/>
        </w:rPr>
        <w:t xml:space="preserve"> </w:t>
      </w:r>
      <w:r>
        <w:t>direttamente al creditore fondiario (sul conto di cui il creditore</w:t>
      </w:r>
      <w:r>
        <w:rPr>
          <w:spacing w:val="-6"/>
        </w:rPr>
        <w:t xml:space="preserve"> </w:t>
      </w:r>
      <w:r>
        <w:t>fondiario</w:t>
      </w:r>
      <w:r>
        <w:rPr>
          <w:spacing w:val="-5"/>
        </w:rPr>
        <w:t xml:space="preserve"> </w:t>
      </w:r>
      <w:r>
        <w:t>avrà</w:t>
      </w:r>
      <w:r>
        <w:rPr>
          <w:spacing w:val="-6"/>
        </w:rPr>
        <w:t xml:space="preserve"> </w:t>
      </w:r>
      <w:r>
        <w:t>fornito</w:t>
      </w:r>
      <w:r>
        <w:rPr>
          <w:spacing w:val="-5"/>
        </w:rPr>
        <w:t xml:space="preserve"> </w:t>
      </w:r>
      <w:r>
        <w:t>le</w:t>
      </w:r>
      <w:r>
        <w:rPr>
          <w:spacing w:val="-6"/>
        </w:rPr>
        <w:t xml:space="preserve"> </w:t>
      </w:r>
      <w:r>
        <w:t>coordinate</w:t>
      </w:r>
      <w:r>
        <w:rPr>
          <w:spacing w:val="-6"/>
        </w:rPr>
        <w:t xml:space="preserve"> </w:t>
      </w:r>
      <w:r>
        <w:t>bancarie</w:t>
      </w:r>
      <w:r>
        <w:rPr>
          <w:spacing w:val="-6"/>
        </w:rPr>
        <w:t xml:space="preserve"> </w:t>
      </w:r>
      <w:r>
        <w:t>al</w:t>
      </w:r>
      <w:r>
        <w:rPr>
          <w:spacing w:val="-6"/>
        </w:rPr>
        <w:t xml:space="preserve"> </w:t>
      </w:r>
      <w:r>
        <w:t>delegato</w:t>
      </w:r>
      <w:r>
        <w:rPr>
          <w:spacing w:val="-5"/>
        </w:rPr>
        <w:t xml:space="preserve"> </w:t>
      </w:r>
      <w:r>
        <w:t>prima</w:t>
      </w:r>
      <w:r>
        <w:rPr>
          <w:spacing w:val="-6"/>
        </w:rPr>
        <w:t xml:space="preserve"> </w:t>
      </w:r>
      <w:r>
        <w:t>della</w:t>
      </w:r>
      <w:r>
        <w:rPr>
          <w:spacing w:val="-6"/>
        </w:rPr>
        <w:t xml:space="preserve"> </w:t>
      </w:r>
      <w:r>
        <w:t>vendita)</w:t>
      </w:r>
      <w:r>
        <w:rPr>
          <w:spacing w:val="-5"/>
        </w:rPr>
        <w:t xml:space="preserve"> </w:t>
      </w:r>
      <w:r>
        <w:t xml:space="preserve">entro </w:t>
      </w:r>
      <w:r>
        <w:rPr>
          <w:u w:val="single"/>
        </w:rPr>
        <w:t>il</w:t>
      </w:r>
      <w:r>
        <w:rPr>
          <w:spacing w:val="-5"/>
        </w:rPr>
        <w:t xml:space="preserve"> </w:t>
      </w:r>
      <w:r>
        <w:rPr>
          <w:u w:val="single"/>
        </w:rPr>
        <w:t>termine</w:t>
      </w:r>
      <w:r>
        <w:t xml:space="preserve"> </w:t>
      </w:r>
      <w:r>
        <w:rPr>
          <w:u w:val="single"/>
        </w:rPr>
        <w:t>di deposito del saldo prezzo,</w:t>
      </w:r>
      <w:r>
        <w:t xml:space="preserve"> il 70% del saldo del prezzo di aggiudicazione fino alla concorrenza</w:t>
      </w:r>
      <w:r>
        <w:rPr>
          <w:spacing w:val="40"/>
        </w:rPr>
        <w:t xml:space="preserve"> </w:t>
      </w:r>
      <w:r>
        <w:t>del credito</w:t>
      </w:r>
      <w:r>
        <w:rPr>
          <w:spacing w:val="62"/>
        </w:rPr>
        <w:t xml:space="preserve"> </w:t>
      </w:r>
      <w:r>
        <w:t>del</w:t>
      </w:r>
      <w:r>
        <w:rPr>
          <w:spacing w:val="64"/>
        </w:rPr>
        <w:t xml:space="preserve"> </w:t>
      </w:r>
      <w:r>
        <w:t>predetto</w:t>
      </w:r>
      <w:r>
        <w:rPr>
          <w:spacing w:val="61"/>
        </w:rPr>
        <w:t xml:space="preserve"> </w:t>
      </w:r>
      <w:r>
        <w:t>istituto</w:t>
      </w:r>
      <w:r>
        <w:rPr>
          <w:spacing w:val="66"/>
        </w:rPr>
        <w:t xml:space="preserve"> </w:t>
      </w:r>
      <w:r>
        <w:t>(per</w:t>
      </w:r>
      <w:r>
        <w:rPr>
          <w:spacing w:val="61"/>
        </w:rPr>
        <w:t xml:space="preserve"> </w:t>
      </w:r>
      <w:r>
        <w:t>capitale,</w:t>
      </w:r>
      <w:r>
        <w:rPr>
          <w:spacing w:val="65"/>
        </w:rPr>
        <w:t xml:space="preserve"> </w:t>
      </w:r>
      <w:r>
        <w:t>accessori</w:t>
      </w:r>
      <w:r>
        <w:rPr>
          <w:spacing w:val="66"/>
        </w:rPr>
        <w:t xml:space="preserve"> </w:t>
      </w:r>
      <w:r>
        <w:t>e</w:t>
      </w:r>
      <w:r>
        <w:rPr>
          <w:spacing w:val="59"/>
        </w:rPr>
        <w:t xml:space="preserve"> </w:t>
      </w:r>
      <w:r>
        <w:t>spese)</w:t>
      </w:r>
      <w:r>
        <w:rPr>
          <w:spacing w:val="67"/>
        </w:rPr>
        <w:t xml:space="preserve"> </w:t>
      </w:r>
      <w:r>
        <w:t>ovvero</w:t>
      </w:r>
      <w:r>
        <w:rPr>
          <w:spacing w:val="65"/>
        </w:rPr>
        <w:t xml:space="preserve"> </w:t>
      </w:r>
      <w:r>
        <w:t>il</w:t>
      </w:r>
      <w:r>
        <w:rPr>
          <w:spacing w:val="59"/>
        </w:rPr>
        <w:t xml:space="preserve"> </w:t>
      </w:r>
      <w:r>
        <w:t>diverso</w:t>
      </w:r>
      <w:r>
        <w:rPr>
          <w:spacing w:val="8"/>
        </w:rPr>
        <w:t xml:space="preserve"> </w:t>
      </w:r>
      <w:r>
        <w:t>importo</w:t>
      </w:r>
      <w:r>
        <w:rPr>
          <w:spacing w:val="7"/>
        </w:rPr>
        <w:t xml:space="preserve"> </w:t>
      </w:r>
      <w:r>
        <w:rPr>
          <w:u w:val="single"/>
        </w:rPr>
        <w:t>che</w:t>
      </w:r>
      <w:r>
        <w:rPr>
          <w:spacing w:val="6"/>
          <w:u w:val="single"/>
        </w:rPr>
        <w:t xml:space="preserve"> </w:t>
      </w:r>
      <w:r>
        <w:rPr>
          <w:spacing w:val="-4"/>
          <w:u w:val="single"/>
        </w:rPr>
        <w:t>sarà</w:t>
      </w:r>
    </w:p>
    <w:p w14:paraId="7A5AE893" w14:textId="15A87293" w:rsidR="00647B7A" w:rsidRDefault="00145C7D">
      <w:pPr>
        <w:pStyle w:val="Corpotesto"/>
        <w:spacing w:before="71" w:line="348" w:lineRule="auto"/>
        <w:ind w:right="338"/>
      </w:pPr>
      <w:r>
        <w:rPr>
          <w:u w:val="single"/>
        </w:rPr>
        <w:t>quantificato dal professionista delegato</w:t>
      </w:r>
      <w:r>
        <w:t xml:space="preserve"> (in ossequio alla ordinanza di vendita), versando il restante 30%</w:t>
      </w:r>
      <w:r>
        <w:rPr>
          <w:spacing w:val="-13"/>
        </w:rPr>
        <w:t xml:space="preserve"> </w:t>
      </w:r>
      <w:r>
        <w:t>(oltre</w:t>
      </w:r>
      <w:r>
        <w:rPr>
          <w:spacing w:val="-15"/>
        </w:rPr>
        <w:t xml:space="preserve"> </w:t>
      </w:r>
      <w:r>
        <w:t>all’importo</w:t>
      </w:r>
      <w:r>
        <w:rPr>
          <w:spacing w:val="-14"/>
        </w:rPr>
        <w:t xml:space="preserve"> </w:t>
      </w:r>
      <w:r>
        <w:t>per</w:t>
      </w:r>
      <w:r>
        <w:rPr>
          <w:spacing w:val="-13"/>
        </w:rPr>
        <w:t xml:space="preserve"> </w:t>
      </w:r>
      <w:r>
        <w:t>gli</w:t>
      </w:r>
      <w:r>
        <w:rPr>
          <w:spacing w:val="-15"/>
        </w:rPr>
        <w:t xml:space="preserve"> </w:t>
      </w:r>
      <w:r>
        <w:t>oneri</w:t>
      </w:r>
      <w:r>
        <w:rPr>
          <w:spacing w:val="-15"/>
        </w:rPr>
        <w:t xml:space="preserve"> </w:t>
      </w:r>
      <w:r>
        <w:t>fiscali</w:t>
      </w:r>
      <w:r>
        <w:rPr>
          <w:spacing w:val="-15"/>
        </w:rPr>
        <w:t xml:space="preserve"> </w:t>
      </w:r>
      <w:r>
        <w:t>e</w:t>
      </w:r>
      <w:r>
        <w:rPr>
          <w:spacing w:val="-15"/>
        </w:rPr>
        <w:t xml:space="preserve"> </w:t>
      </w:r>
      <w:r>
        <w:t>la</w:t>
      </w:r>
      <w:r>
        <w:rPr>
          <w:spacing w:val="-15"/>
        </w:rPr>
        <w:t xml:space="preserve"> </w:t>
      </w:r>
      <w:r>
        <w:t>quota</w:t>
      </w:r>
      <w:r>
        <w:rPr>
          <w:spacing w:val="-15"/>
        </w:rPr>
        <w:t xml:space="preserve"> </w:t>
      </w:r>
      <w:r>
        <w:t>di</w:t>
      </w:r>
      <w:r>
        <w:rPr>
          <w:spacing w:val="-15"/>
        </w:rPr>
        <w:t xml:space="preserve"> </w:t>
      </w:r>
      <w:r>
        <w:t>compenso</w:t>
      </w:r>
      <w:r>
        <w:rPr>
          <w:spacing w:val="-14"/>
        </w:rPr>
        <w:t xml:space="preserve"> </w:t>
      </w:r>
      <w:r>
        <w:t>del</w:t>
      </w:r>
      <w:r>
        <w:rPr>
          <w:spacing w:val="-15"/>
        </w:rPr>
        <w:t xml:space="preserve"> </w:t>
      </w:r>
      <w:r>
        <w:t>delegato</w:t>
      </w:r>
      <w:r>
        <w:rPr>
          <w:spacing w:val="-9"/>
        </w:rPr>
        <w:t xml:space="preserve"> </w:t>
      </w:r>
      <w:r>
        <w:rPr>
          <w:i/>
        </w:rPr>
        <w:t>ex</w:t>
      </w:r>
      <w:r>
        <w:rPr>
          <w:i/>
          <w:spacing w:val="-14"/>
        </w:rPr>
        <w:t xml:space="preserve"> </w:t>
      </w:r>
      <w:r>
        <w:t>art. 2,</w:t>
      </w:r>
      <w:r>
        <w:rPr>
          <w:spacing w:val="-14"/>
        </w:rPr>
        <w:t xml:space="preserve"> </w:t>
      </w:r>
      <w:r>
        <w:t>settimo</w:t>
      </w:r>
      <w:r>
        <w:rPr>
          <w:spacing w:val="-14"/>
        </w:rPr>
        <w:t xml:space="preserve"> </w:t>
      </w:r>
      <w:r>
        <w:t>comma, DM 227/2015) sul conto corrente bancario intestato alla Procedura. Del versamento effettuato direttamente in favore del creditore fondiario l’aggiudicatario dovrà fornire attestazione al professionista delegato.</w:t>
      </w:r>
    </w:p>
    <w:p w14:paraId="79522168" w14:textId="77777777" w:rsidR="00647B7A" w:rsidRDefault="00145C7D">
      <w:pPr>
        <w:spacing w:before="62"/>
        <w:ind w:left="317" w:right="232"/>
        <w:jc w:val="center"/>
        <w:rPr>
          <w:sz w:val="24"/>
        </w:rPr>
      </w:pPr>
      <w:r>
        <w:rPr>
          <w:spacing w:val="-2"/>
          <w:sz w:val="24"/>
        </w:rPr>
        <w:t>************</w:t>
      </w:r>
    </w:p>
    <w:p w14:paraId="5ED88A84" w14:textId="77777777" w:rsidR="00647B7A" w:rsidRDefault="00647B7A">
      <w:pPr>
        <w:pStyle w:val="Corpotesto"/>
        <w:spacing w:before="88"/>
        <w:ind w:left="0"/>
        <w:jc w:val="left"/>
      </w:pPr>
    </w:p>
    <w:p w14:paraId="3446CDFC" w14:textId="77777777" w:rsidR="00647B7A" w:rsidRDefault="00145C7D">
      <w:pPr>
        <w:pStyle w:val="Corpotesto"/>
        <w:spacing w:before="0"/>
        <w:jc w:val="left"/>
      </w:pPr>
      <w:r>
        <w:t>Gli</w:t>
      </w:r>
      <w:r>
        <w:rPr>
          <w:spacing w:val="67"/>
        </w:rPr>
        <w:t xml:space="preserve"> </w:t>
      </w:r>
      <w:r>
        <w:t>interessati</w:t>
      </w:r>
      <w:r>
        <w:rPr>
          <w:spacing w:val="71"/>
        </w:rPr>
        <w:t xml:space="preserve"> </w:t>
      </w:r>
      <w:r>
        <w:t>all’acquisto</w:t>
      </w:r>
      <w:r>
        <w:rPr>
          <w:spacing w:val="71"/>
        </w:rPr>
        <w:t xml:space="preserve"> </w:t>
      </w:r>
      <w:r>
        <w:t>possono</w:t>
      </w:r>
      <w:r>
        <w:rPr>
          <w:spacing w:val="69"/>
        </w:rPr>
        <w:t xml:space="preserve"> </w:t>
      </w:r>
      <w:r>
        <w:t>visionare</w:t>
      </w:r>
      <w:r>
        <w:rPr>
          <w:spacing w:val="70"/>
        </w:rPr>
        <w:t xml:space="preserve"> </w:t>
      </w:r>
      <w:r>
        <w:t>il</w:t>
      </w:r>
      <w:r>
        <w:rPr>
          <w:spacing w:val="71"/>
        </w:rPr>
        <w:t xml:space="preserve"> </w:t>
      </w:r>
      <w:r>
        <w:t>compendio</w:t>
      </w:r>
      <w:r>
        <w:rPr>
          <w:spacing w:val="66"/>
        </w:rPr>
        <w:t xml:space="preserve"> </w:t>
      </w:r>
      <w:r>
        <w:t>pignorato</w:t>
      </w:r>
      <w:r>
        <w:rPr>
          <w:spacing w:val="71"/>
        </w:rPr>
        <w:t xml:space="preserve"> </w:t>
      </w:r>
      <w:r>
        <w:t>contattando</w:t>
      </w:r>
      <w:r>
        <w:rPr>
          <w:spacing w:val="66"/>
        </w:rPr>
        <w:t xml:space="preserve"> </w:t>
      </w:r>
      <w:r>
        <w:t>il</w:t>
      </w:r>
      <w:r>
        <w:rPr>
          <w:spacing w:val="68"/>
        </w:rPr>
        <w:t xml:space="preserve"> </w:t>
      </w:r>
      <w:r>
        <w:rPr>
          <w:spacing w:val="-2"/>
        </w:rPr>
        <w:t>sottoscritto</w:t>
      </w:r>
    </w:p>
    <w:p w14:paraId="1B5902D5" w14:textId="77777777" w:rsidR="00647B7A" w:rsidRDefault="00145C7D">
      <w:pPr>
        <w:pStyle w:val="Corpotesto"/>
        <w:tabs>
          <w:tab w:val="left" w:pos="1507"/>
          <w:tab w:val="left" w:pos="7270"/>
          <w:tab w:val="left" w:pos="9280"/>
        </w:tabs>
        <w:spacing w:before="125"/>
        <w:jc w:val="left"/>
      </w:pPr>
      <w:r>
        <w:rPr>
          <w:u w:val="single"/>
        </w:rPr>
        <w:tab/>
      </w:r>
      <w:r>
        <w:rPr>
          <w:spacing w:val="40"/>
        </w:rPr>
        <w:t xml:space="preserve"> </w:t>
      </w:r>
      <w:r>
        <w:t>domiciliato</w:t>
      </w:r>
      <w:r>
        <w:rPr>
          <w:spacing w:val="80"/>
        </w:rPr>
        <w:t xml:space="preserve"> </w:t>
      </w:r>
      <w:r>
        <w:t>presso</w:t>
      </w:r>
      <w:r>
        <w:rPr>
          <w:spacing w:val="80"/>
        </w:rPr>
        <w:t xml:space="preserve"> </w:t>
      </w:r>
      <w:r>
        <w:t>il</w:t>
      </w:r>
      <w:r>
        <w:rPr>
          <w:spacing w:val="80"/>
        </w:rPr>
        <w:t xml:space="preserve"> </w:t>
      </w:r>
      <w:r>
        <w:t>proprio</w:t>
      </w:r>
      <w:r>
        <w:rPr>
          <w:spacing w:val="80"/>
        </w:rPr>
        <w:t xml:space="preserve"> </w:t>
      </w:r>
      <w:r>
        <w:t>studio</w:t>
      </w:r>
      <w:r>
        <w:rPr>
          <w:spacing w:val="80"/>
          <w:w w:val="150"/>
        </w:rPr>
        <w:t xml:space="preserve"> </w:t>
      </w:r>
      <w:r>
        <w:t>in</w:t>
      </w:r>
      <w:r>
        <w:rPr>
          <w:spacing w:val="89"/>
        </w:rPr>
        <w:t xml:space="preserve"> </w:t>
      </w:r>
      <w:r>
        <w:rPr>
          <w:u w:val="single"/>
        </w:rPr>
        <w:tab/>
      </w:r>
      <w:r>
        <w:t>–</w:t>
      </w:r>
      <w:r>
        <w:rPr>
          <w:spacing w:val="80"/>
        </w:rPr>
        <w:t xml:space="preserve"> </w:t>
      </w:r>
      <w:r>
        <w:t>Tel:</w:t>
      </w:r>
      <w:r>
        <w:rPr>
          <w:spacing w:val="93"/>
        </w:rPr>
        <w:t xml:space="preserve"> </w:t>
      </w:r>
      <w:r>
        <w:rPr>
          <w:u w:val="single"/>
        </w:rPr>
        <w:tab/>
      </w:r>
      <w:r>
        <w:t>–</w:t>
      </w:r>
      <w:r>
        <w:rPr>
          <w:spacing w:val="58"/>
          <w:w w:val="150"/>
        </w:rPr>
        <w:t xml:space="preserve"> </w:t>
      </w:r>
      <w:r>
        <w:rPr>
          <w:spacing w:val="-2"/>
        </w:rPr>
        <w:t>Mail:</w:t>
      </w:r>
    </w:p>
    <w:p w14:paraId="40CE6764" w14:textId="77777777" w:rsidR="00647B7A" w:rsidRDefault="00145C7D">
      <w:pPr>
        <w:pStyle w:val="Corpotesto"/>
        <w:tabs>
          <w:tab w:val="left" w:pos="1812"/>
        </w:tabs>
        <w:jc w:val="left"/>
      </w:pPr>
      <w:r>
        <w:rPr>
          <w:u w:val="single"/>
        </w:rPr>
        <w:tab/>
      </w:r>
      <w:r>
        <w:t>mediante</w:t>
      </w:r>
      <w:r>
        <w:rPr>
          <w:spacing w:val="-6"/>
        </w:rPr>
        <w:t xml:space="preserve"> </w:t>
      </w:r>
      <w:r>
        <w:t>l’apposita</w:t>
      </w:r>
      <w:r>
        <w:rPr>
          <w:spacing w:val="-3"/>
        </w:rPr>
        <w:t xml:space="preserve"> </w:t>
      </w:r>
      <w:r>
        <w:t>funzione</w:t>
      </w:r>
      <w:r>
        <w:rPr>
          <w:spacing w:val="-3"/>
        </w:rPr>
        <w:t xml:space="preserve"> </w:t>
      </w:r>
      <w:r>
        <w:t>presente</w:t>
      </w:r>
      <w:r>
        <w:rPr>
          <w:spacing w:val="-3"/>
        </w:rPr>
        <w:t xml:space="preserve"> </w:t>
      </w:r>
      <w:r>
        <w:t>sul portale</w:t>
      </w:r>
      <w:r>
        <w:rPr>
          <w:spacing w:val="-3"/>
        </w:rPr>
        <w:t xml:space="preserve"> </w:t>
      </w:r>
      <w:r>
        <w:t>delle</w:t>
      </w:r>
      <w:r>
        <w:rPr>
          <w:spacing w:val="-3"/>
        </w:rPr>
        <w:t xml:space="preserve"> </w:t>
      </w:r>
      <w:r>
        <w:t>vendite</w:t>
      </w:r>
      <w:r>
        <w:rPr>
          <w:spacing w:val="-3"/>
        </w:rPr>
        <w:t xml:space="preserve"> </w:t>
      </w:r>
      <w:r>
        <w:rPr>
          <w:spacing w:val="-2"/>
        </w:rPr>
        <w:t>pubbliche.</w:t>
      </w:r>
    </w:p>
    <w:p w14:paraId="49614224" w14:textId="77777777" w:rsidR="00647B7A" w:rsidRDefault="00145C7D">
      <w:pPr>
        <w:pStyle w:val="Corpotesto"/>
        <w:spacing w:line="348" w:lineRule="auto"/>
        <w:ind w:right="69"/>
        <w:jc w:val="left"/>
      </w:pPr>
      <w:r>
        <w:t>Si fa inoltre presente che presso il Tribunale di Ancona (Palazzo di Giustizia sito in Corso Mazzini n. 95)</w:t>
      </w:r>
      <w:r>
        <w:rPr>
          <w:spacing w:val="46"/>
        </w:rPr>
        <w:t xml:space="preserve"> </w:t>
      </w:r>
      <w:r>
        <w:t>è</w:t>
      </w:r>
      <w:r>
        <w:rPr>
          <w:spacing w:val="47"/>
        </w:rPr>
        <w:t xml:space="preserve"> </w:t>
      </w:r>
      <w:r>
        <w:t>presente</w:t>
      </w:r>
      <w:r>
        <w:rPr>
          <w:spacing w:val="47"/>
        </w:rPr>
        <w:t xml:space="preserve"> </w:t>
      </w:r>
      <w:r>
        <w:t>uno</w:t>
      </w:r>
      <w:r>
        <w:rPr>
          <w:spacing w:val="48"/>
        </w:rPr>
        <w:t xml:space="preserve"> </w:t>
      </w:r>
      <w:r>
        <w:t>SPORTELLO</w:t>
      </w:r>
      <w:r>
        <w:rPr>
          <w:spacing w:val="79"/>
        </w:rPr>
        <w:t xml:space="preserve"> </w:t>
      </w:r>
      <w:r>
        <w:t>INFORMATIVO</w:t>
      </w:r>
      <w:r>
        <w:rPr>
          <w:spacing w:val="77"/>
        </w:rPr>
        <w:t xml:space="preserve"> </w:t>
      </w:r>
      <w:r>
        <w:t>E</w:t>
      </w:r>
      <w:r>
        <w:rPr>
          <w:spacing w:val="47"/>
        </w:rPr>
        <w:t xml:space="preserve"> </w:t>
      </w:r>
      <w:r>
        <w:t>DI</w:t>
      </w:r>
      <w:r>
        <w:rPr>
          <w:spacing w:val="48"/>
        </w:rPr>
        <w:t xml:space="preserve"> </w:t>
      </w:r>
      <w:r>
        <w:t>ASSISTENZA</w:t>
      </w:r>
      <w:r>
        <w:rPr>
          <w:spacing w:val="50"/>
        </w:rPr>
        <w:t xml:space="preserve"> </w:t>
      </w:r>
      <w:r>
        <w:t>COMPLETA</w:t>
      </w:r>
      <w:r>
        <w:rPr>
          <w:spacing w:val="50"/>
          <w:w w:val="150"/>
        </w:rPr>
        <w:t xml:space="preserve"> </w:t>
      </w:r>
      <w:r>
        <w:t>PER</w:t>
      </w:r>
      <w:r>
        <w:rPr>
          <w:spacing w:val="49"/>
        </w:rPr>
        <w:t xml:space="preserve"> </w:t>
      </w:r>
      <w:r>
        <w:rPr>
          <w:spacing w:val="-5"/>
        </w:rPr>
        <w:t>LA</w:t>
      </w:r>
    </w:p>
    <w:p w14:paraId="33333E9D" w14:textId="77777777" w:rsidR="00647B7A" w:rsidRDefault="00145C7D">
      <w:pPr>
        <w:pStyle w:val="Corpotesto"/>
        <w:spacing w:before="0" w:line="271" w:lineRule="exact"/>
        <w:jc w:val="left"/>
      </w:pPr>
      <w:r>
        <w:t>PARTECIPAZIONE</w:t>
      </w:r>
      <w:r>
        <w:rPr>
          <w:spacing w:val="58"/>
        </w:rPr>
        <w:t xml:space="preserve"> </w:t>
      </w:r>
      <w:r>
        <w:t>ALLE</w:t>
      </w:r>
      <w:r>
        <w:rPr>
          <w:spacing w:val="60"/>
        </w:rPr>
        <w:t xml:space="preserve"> </w:t>
      </w:r>
      <w:r>
        <w:t>VENDITE</w:t>
      </w:r>
      <w:r>
        <w:rPr>
          <w:spacing w:val="60"/>
        </w:rPr>
        <w:t xml:space="preserve"> </w:t>
      </w:r>
      <w:r>
        <w:t>TELEMATICHE</w:t>
      </w:r>
      <w:r>
        <w:rPr>
          <w:spacing w:val="60"/>
        </w:rPr>
        <w:t xml:space="preserve"> </w:t>
      </w:r>
      <w:r>
        <w:t>contattabile</w:t>
      </w:r>
      <w:r>
        <w:rPr>
          <w:spacing w:val="67"/>
        </w:rPr>
        <w:t xml:space="preserve"> </w:t>
      </w:r>
      <w:r>
        <w:t>tramite</w:t>
      </w:r>
      <w:r>
        <w:rPr>
          <w:spacing w:val="60"/>
        </w:rPr>
        <w:t xml:space="preserve"> </w:t>
      </w:r>
      <w:r>
        <w:t>e-mail</w:t>
      </w:r>
      <w:r>
        <w:rPr>
          <w:spacing w:val="61"/>
        </w:rPr>
        <w:t xml:space="preserve"> </w:t>
      </w:r>
      <w:r>
        <w:rPr>
          <w:spacing w:val="-2"/>
        </w:rPr>
        <w:t>all’indirizzo</w:t>
      </w:r>
    </w:p>
    <w:p w14:paraId="4FF5D737" w14:textId="77777777" w:rsidR="00647B7A" w:rsidRDefault="00145C7D">
      <w:pPr>
        <w:pStyle w:val="Corpotesto"/>
        <w:jc w:val="left"/>
      </w:pPr>
      <w:hyperlink r:id="rId16">
        <w:r>
          <w:rPr>
            <w:spacing w:val="-2"/>
          </w:rPr>
          <w:t>staff.ancona@astegiudiziarie.it.</w:t>
        </w:r>
      </w:hyperlink>
    </w:p>
    <w:p w14:paraId="254E2C14" w14:textId="77777777" w:rsidR="00647B7A" w:rsidRDefault="00145C7D">
      <w:pPr>
        <w:pStyle w:val="Corpotesto"/>
        <w:spacing w:line="348" w:lineRule="auto"/>
        <w:ind w:right="278"/>
      </w:pPr>
      <w:r>
        <w:lastRenderedPageBreak/>
        <w:t>Per</w:t>
      </w:r>
      <w:r>
        <w:rPr>
          <w:spacing w:val="-9"/>
        </w:rPr>
        <w:t xml:space="preserve"> </w:t>
      </w:r>
      <w:r>
        <w:t>supporto</w:t>
      </w:r>
      <w:r>
        <w:rPr>
          <w:spacing w:val="-9"/>
        </w:rPr>
        <w:t xml:space="preserve"> </w:t>
      </w:r>
      <w:r>
        <w:t>tecnico</w:t>
      </w:r>
      <w:r>
        <w:rPr>
          <w:spacing w:val="-9"/>
        </w:rPr>
        <w:t xml:space="preserve"> </w:t>
      </w:r>
      <w:r>
        <w:t>durante</w:t>
      </w:r>
      <w:r>
        <w:rPr>
          <w:spacing w:val="-3"/>
        </w:rPr>
        <w:t xml:space="preserve"> </w:t>
      </w:r>
      <w:r>
        <w:t>le</w:t>
      </w:r>
      <w:r>
        <w:rPr>
          <w:spacing w:val="-5"/>
        </w:rPr>
        <w:t xml:space="preserve"> </w:t>
      </w:r>
      <w:r>
        <w:t>fasi</w:t>
      </w:r>
      <w:r>
        <w:rPr>
          <w:spacing w:val="-10"/>
        </w:rPr>
        <w:t xml:space="preserve"> </w:t>
      </w:r>
      <w:r>
        <w:t>di</w:t>
      </w:r>
      <w:r>
        <w:rPr>
          <w:spacing w:val="-9"/>
        </w:rPr>
        <w:t xml:space="preserve"> </w:t>
      </w:r>
      <w:r>
        <w:t>compilazione e</w:t>
      </w:r>
      <w:r>
        <w:rPr>
          <w:spacing w:val="-10"/>
        </w:rPr>
        <w:t xml:space="preserve"> </w:t>
      </w:r>
      <w:r>
        <w:t>deposito</w:t>
      </w:r>
      <w:r>
        <w:rPr>
          <w:spacing w:val="-4"/>
        </w:rPr>
        <w:t xml:space="preserve"> </w:t>
      </w:r>
      <w:r>
        <w:t>dell’offerta</w:t>
      </w:r>
      <w:r>
        <w:rPr>
          <w:spacing w:val="-2"/>
        </w:rPr>
        <w:t xml:space="preserve"> </w:t>
      </w:r>
      <w:r>
        <w:t>e</w:t>
      </w:r>
      <w:r>
        <w:rPr>
          <w:spacing w:val="-10"/>
        </w:rPr>
        <w:t xml:space="preserve"> </w:t>
      </w:r>
      <w:r>
        <w:t>durante</w:t>
      </w:r>
      <w:r>
        <w:rPr>
          <w:spacing w:val="-5"/>
        </w:rPr>
        <w:t xml:space="preserve"> </w:t>
      </w:r>
      <w:r>
        <w:t>la</w:t>
      </w:r>
      <w:r>
        <w:rPr>
          <w:spacing w:val="40"/>
        </w:rPr>
        <w:t xml:space="preserve"> </w:t>
      </w:r>
      <w:r>
        <w:t>partecipazione alla vendita telematica,</w:t>
      </w:r>
      <w:r>
        <w:rPr>
          <w:spacing w:val="40"/>
        </w:rPr>
        <w:t xml:space="preserve"> </w:t>
      </w:r>
      <w:r>
        <w:t>è</w:t>
      </w:r>
      <w:r>
        <w:rPr>
          <w:spacing w:val="40"/>
        </w:rPr>
        <w:t xml:space="preserve"> </w:t>
      </w:r>
      <w:r>
        <w:t>inoltre</w:t>
      </w:r>
      <w:r>
        <w:rPr>
          <w:spacing w:val="40"/>
        </w:rPr>
        <w:t xml:space="preserve"> </w:t>
      </w:r>
      <w:r>
        <w:t>possibile</w:t>
      </w:r>
      <w:r>
        <w:rPr>
          <w:spacing w:val="40"/>
        </w:rPr>
        <w:t xml:space="preserve"> </w:t>
      </w:r>
      <w:r>
        <w:t>ricevere</w:t>
      </w:r>
      <w:r>
        <w:rPr>
          <w:spacing w:val="80"/>
        </w:rPr>
        <w:t xml:space="preserve"> </w:t>
      </w:r>
      <w:r>
        <w:t>assistenza</w:t>
      </w:r>
      <w:r>
        <w:rPr>
          <w:spacing w:val="40"/>
        </w:rPr>
        <w:t xml:space="preserve"> </w:t>
      </w:r>
      <w:r>
        <w:t>telefonica,</w:t>
      </w:r>
      <w:r>
        <w:rPr>
          <w:spacing w:val="80"/>
        </w:rPr>
        <w:t xml:space="preserve"> </w:t>
      </w:r>
      <w:r>
        <w:t>contattando il gestore della vendita telematica Aste</w:t>
      </w:r>
      <w:r>
        <w:rPr>
          <w:spacing w:val="40"/>
        </w:rPr>
        <w:t xml:space="preserve"> </w:t>
      </w:r>
      <w:r>
        <w:t>Giudiziarie Inlinea S.p.A./Astalegale.net S.p.A. ai seguenti recapiti:</w:t>
      </w:r>
    </w:p>
    <w:p w14:paraId="42FDBF9A" w14:textId="77777777" w:rsidR="00647B7A" w:rsidRDefault="00145C7D">
      <w:pPr>
        <w:spacing w:before="135"/>
        <w:ind w:left="252"/>
        <w:jc w:val="both"/>
        <w:rPr>
          <w:sz w:val="24"/>
        </w:rPr>
      </w:pPr>
      <w:r>
        <w:rPr>
          <w:sz w:val="24"/>
        </w:rPr>
        <w:t>telefono:</w:t>
      </w:r>
      <w:r>
        <w:rPr>
          <w:spacing w:val="-5"/>
          <w:sz w:val="24"/>
        </w:rPr>
        <w:t xml:space="preserve"> </w:t>
      </w:r>
      <w:r>
        <w:rPr>
          <w:sz w:val="24"/>
        </w:rPr>
        <w:t>0586/20141</w:t>
      </w:r>
      <w:r>
        <w:rPr>
          <w:spacing w:val="-8"/>
          <w:sz w:val="24"/>
        </w:rPr>
        <w:t xml:space="preserve"> </w:t>
      </w:r>
      <w:r>
        <w:rPr>
          <w:sz w:val="24"/>
        </w:rPr>
        <w:t>(</w:t>
      </w:r>
      <w:r>
        <w:t>dal</w:t>
      </w:r>
      <w:r>
        <w:rPr>
          <w:spacing w:val="-4"/>
        </w:rPr>
        <w:t xml:space="preserve"> </w:t>
      </w:r>
      <w:r>
        <w:t>lunedì</w:t>
      </w:r>
      <w:r>
        <w:rPr>
          <w:spacing w:val="-5"/>
        </w:rPr>
        <w:t xml:space="preserve"> </w:t>
      </w:r>
      <w:r>
        <w:t>al</w:t>
      </w:r>
      <w:r>
        <w:rPr>
          <w:spacing w:val="-5"/>
        </w:rPr>
        <w:t xml:space="preserve"> </w:t>
      </w:r>
      <w:r>
        <w:t>venerdì,</w:t>
      </w:r>
      <w:r>
        <w:rPr>
          <w:spacing w:val="-3"/>
        </w:rPr>
        <w:t xml:space="preserve"> </w:t>
      </w:r>
      <w:r>
        <w:t>dalle</w:t>
      </w:r>
      <w:r>
        <w:rPr>
          <w:spacing w:val="-1"/>
        </w:rPr>
        <w:t xml:space="preserve"> </w:t>
      </w:r>
      <w:r>
        <w:t>ore</w:t>
      </w:r>
      <w:r>
        <w:rPr>
          <w:spacing w:val="-1"/>
        </w:rPr>
        <w:t xml:space="preserve"> </w:t>
      </w:r>
      <w:r>
        <w:t>9:00</w:t>
      </w:r>
      <w:r>
        <w:rPr>
          <w:spacing w:val="-3"/>
        </w:rPr>
        <w:t xml:space="preserve"> </w:t>
      </w:r>
      <w:r>
        <w:t>alle</w:t>
      </w:r>
      <w:r>
        <w:rPr>
          <w:spacing w:val="-1"/>
        </w:rPr>
        <w:t xml:space="preserve"> </w:t>
      </w:r>
      <w:r>
        <w:t>ore</w:t>
      </w:r>
      <w:r>
        <w:rPr>
          <w:spacing w:val="-1"/>
        </w:rPr>
        <w:t xml:space="preserve"> </w:t>
      </w:r>
      <w:r>
        <w:t>13:00</w:t>
      </w:r>
      <w:r>
        <w:rPr>
          <w:spacing w:val="-8"/>
        </w:rPr>
        <w:t xml:space="preserve"> </w:t>
      </w:r>
      <w:r>
        <w:t>e</w:t>
      </w:r>
      <w:r>
        <w:rPr>
          <w:spacing w:val="-1"/>
        </w:rPr>
        <w:t xml:space="preserve"> </w:t>
      </w:r>
      <w:r>
        <w:t>dalle</w:t>
      </w:r>
      <w:r>
        <w:rPr>
          <w:spacing w:val="-1"/>
        </w:rPr>
        <w:t xml:space="preserve"> </w:t>
      </w:r>
      <w:r>
        <w:t>ore</w:t>
      </w:r>
      <w:r>
        <w:rPr>
          <w:spacing w:val="-1"/>
        </w:rPr>
        <w:t xml:space="preserve"> </w:t>
      </w:r>
      <w:r>
        <w:t>14:00</w:t>
      </w:r>
      <w:r>
        <w:rPr>
          <w:spacing w:val="-3"/>
        </w:rPr>
        <w:t xml:space="preserve"> </w:t>
      </w:r>
      <w:r>
        <w:t>alle</w:t>
      </w:r>
      <w:r>
        <w:rPr>
          <w:spacing w:val="-1"/>
        </w:rPr>
        <w:t xml:space="preserve"> </w:t>
      </w:r>
      <w:r>
        <w:t>ore</w:t>
      </w:r>
      <w:r>
        <w:rPr>
          <w:spacing w:val="-1"/>
        </w:rPr>
        <w:t xml:space="preserve"> </w:t>
      </w:r>
      <w:r>
        <w:t>18:00)</w:t>
      </w:r>
      <w:r>
        <w:rPr>
          <w:spacing w:val="3"/>
        </w:rPr>
        <w:t xml:space="preserve"> </w:t>
      </w:r>
      <w:r>
        <w:rPr>
          <w:spacing w:val="-10"/>
          <w:sz w:val="24"/>
        </w:rPr>
        <w:t>–</w:t>
      </w:r>
    </w:p>
    <w:p w14:paraId="3AAA1774" w14:textId="77777777" w:rsidR="00647B7A" w:rsidRDefault="00145C7D">
      <w:pPr>
        <w:spacing w:before="71" w:line="348" w:lineRule="auto"/>
        <w:ind w:left="252"/>
        <w:rPr>
          <w:sz w:val="24"/>
        </w:rPr>
      </w:pPr>
      <w:r>
        <w:rPr>
          <w:sz w:val="24"/>
        </w:rPr>
        <w:t>email:</w:t>
      </w:r>
      <w:r>
        <w:rPr>
          <w:spacing w:val="-15"/>
          <w:sz w:val="24"/>
        </w:rPr>
        <w:t xml:space="preserve"> </w:t>
      </w:r>
      <w:hyperlink r:id="rId17">
        <w:r>
          <w:rPr>
            <w:sz w:val="24"/>
            <w:u w:val="single"/>
          </w:rPr>
          <w:t>assistenza@astetelematiche.it</w:t>
        </w:r>
      </w:hyperlink>
      <w:r>
        <w:rPr>
          <w:sz w:val="24"/>
        </w:rPr>
        <w:t>;</w:t>
      </w:r>
      <w:r>
        <w:rPr>
          <w:spacing w:val="-12"/>
          <w:sz w:val="24"/>
        </w:rPr>
        <w:t xml:space="preserve"> </w:t>
      </w:r>
      <w:r>
        <w:rPr>
          <w:sz w:val="24"/>
        </w:rPr>
        <w:t>///</w:t>
      </w:r>
      <w:r>
        <w:rPr>
          <w:spacing w:val="-15"/>
          <w:sz w:val="24"/>
        </w:rPr>
        <w:t xml:space="preserve"> </w:t>
      </w:r>
      <w:r>
        <w:rPr>
          <w:sz w:val="24"/>
        </w:rPr>
        <w:t>telefono:</w:t>
      </w:r>
      <w:r>
        <w:rPr>
          <w:spacing w:val="-12"/>
          <w:sz w:val="24"/>
        </w:rPr>
        <w:t xml:space="preserve"> </w:t>
      </w:r>
      <w:r>
        <w:rPr>
          <w:sz w:val="24"/>
        </w:rPr>
        <w:t>02/800300</w:t>
      </w:r>
      <w:r>
        <w:rPr>
          <w:spacing w:val="-15"/>
          <w:sz w:val="24"/>
        </w:rPr>
        <w:t xml:space="preserve"> </w:t>
      </w:r>
      <w:r>
        <w:rPr>
          <w:sz w:val="24"/>
        </w:rPr>
        <w:t>(</w:t>
      </w:r>
      <w:r>
        <w:t>dal</w:t>
      </w:r>
      <w:r>
        <w:rPr>
          <w:spacing w:val="-12"/>
        </w:rPr>
        <w:t xml:space="preserve"> </w:t>
      </w:r>
      <w:r>
        <w:t>lunedì</w:t>
      </w:r>
      <w:r>
        <w:rPr>
          <w:spacing w:val="-12"/>
        </w:rPr>
        <w:t xml:space="preserve"> </w:t>
      </w:r>
      <w:r>
        <w:t>al</w:t>
      </w:r>
      <w:r>
        <w:rPr>
          <w:spacing w:val="-12"/>
        </w:rPr>
        <w:t xml:space="preserve"> </w:t>
      </w:r>
      <w:r>
        <w:t>venerdì,</w:t>
      </w:r>
      <w:r>
        <w:rPr>
          <w:spacing w:val="-10"/>
        </w:rPr>
        <w:t xml:space="preserve"> </w:t>
      </w:r>
      <w:r>
        <w:t>dalle</w:t>
      </w:r>
      <w:r>
        <w:rPr>
          <w:spacing w:val="-8"/>
        </w:rPr>
        <w:t xml:space="preserve"> </w:t>
      </w:r>
      <w:r>
        <w:t>ore</w:t>
      </w:r>
      <w:r>
        <w:rPr>
          <w:spacing w:val="-8"/>
        </w:rPr>
        <w:t xml:space="preserve"> </w:t>
      </w:r>
      <w:r>
        <w:t>9:00</w:t>
      </w:r>
      <w:r>
        <w:rPr>
          <w:spacing w:val="-10"/>
        </w:rPr>
        <w:t xml:space="preserve"> </w:t>
      </w:r>
      <w:r>
        <w:t>alle</w:t>
      </w:r>
      <w:r>
        <w:rPr>
          <w:spacing w:val="-8"/>
        </w:rPr>
        <w:t xml:space="preserve"> </w:t>
      </w:r>
      <w:r>
        <w:t xml:space="preserve">ore 13:00 e dalle ore 14:00 alle ore 18:00) </w:t>
      </w:r>
      <w:r>
        <w:rPr>
          <w:sz w:val="24"/>
        </w:rPr>
        <w:t>– email:</w:t>
      </w:r>
      <w:r>
        <w:rPr>
          <w:spacing w:val="-3"/>
          <w:sz w:val="24"/>
        </w:rPr>
        <w:t xml:space="preserve"> </w:t>
      </w:r>
      <w:hyperlink r:id="rId18">
        <w:r>
          <w:rPr>
            <w:sz w:val="24"/>
            <w:u w:val="single"/>
          </w:rPr>
          <w:t>garaimmobiliare@astalegale.net</w:t>
        </w:r>
      </w:hyperlink>
      <w:r>
        <w:rPr>
          <w:sz w:val="24"/>
        </w:rPr>
        <w:t>;</w:t>
      </w:r>
    </w:p>
    <w:p w14:paraId="2A5292EF" w14:textId="77777777" w:rsidR="00647B7A" w:rsidRDefault="00145C7D">
      <w:pPr>
        <w:spacing w:line="271" w:lineRule="exact"/>
        <w:ind w:left="252"/>
        <w:rPr>
          <w:b/>
          <w:sz w:val="24"/>
        </w:rPr>
      </w:pPr>
      <w:r>
        <w:rPr>
          <w:b/>
          <w:sz w:val="24"/>
        </w:rPr>
        <w:t>La</w:t>
      </w:r>
      <w:r>
        <w:rPr>
          <w:b/>
          <w:spacing w:val="-4"/>
          <w:sz w:val="24"/>
        </w:rPr>
        <w:t xml:space="preserve"> </w:t>
      </w:r>
      <w:r>
        <w:rPr>
          <w:b/>
          <w:sz w:val="24"/>
        </w:rPr>
        <w:t>partecipazione</w:t>
      </w:r>
      <w:r>
        <w:rPr>
          <w:b/>
          <w:spacing w:val="-4"/>
          <w:sz w:val="24"/>
        </w:rPr>
        <w:t xml:space="preserve"> </w:t>
      </w:r>
      <w:r>
        <w:rPr>
          <w:b/>
          <w:sz w:val="24"/>
        </w:rPr>
        <w:t>alla</w:t>
      </w:r>
      <w:r>
        <w:rPr>
          <w:b/>
          <w:spacing w:val="-8"/>
          <w:sz w:val="24"/>
        </w:rPr>
        <w:t xml:space="preserve"> </w:t>
      </w:r>
      <w:r>
        <w:rPr>
          <w:b/>
          <w:sz w:val="24"/>
        </w:rPr>
        <w:t>vendita</w:t>
      </w:r>
      <w:r>
        <w:rPr>
          <w:b/>
          <w:spacing w:val="-3"/>
          <w:sz w:val="24"/>
        </w:rPr>
        <w:t xml:space="preserve"> </w:t>
      </w:r>
      <w:r>
        <w:rPr>
          <w:b/>
          <w:spacing w:val="-2"/>
          <w:sz w:val="24"/>
        </w:rPr>
        <w:t>implica:</w:t>
      </w:r>
    </w:p>
    <w:p w14:paraId="3CDBB3D7" w14:textId="77777777" w:rsidR="00647B7A" w:rsidRDefault="00145C7D">
      <w:pPr>
        <w:pStyle w:val="Paragrafoelenco"/>
        <w:numPr>
          <w:ilvl w:val="0"/>
          <w:numId w:val="1"/>
        </w:numPr>
        <w:tabs>
          <w:tab w:val="left" w:pos="311"/>
        </w:tabs>
        <w:spacing w:before="125"/>
        <w:ind w:left="311" w:hanging="199"/>
        <w:jc w:val="left"/>
        <w:rPr>
          <w:b/>
          <w:sz w:val="24"/>
        </w:rPr>
      </w:pPr>
      <w:r>
        <w:rPr>
          <w:b/>
          <w:sz w:val="24"/>
        </w:rPr>
        <w:t>la</w:t>
      </w:r>
      <w:r>
        <w:rPr>
          <w:b/>
          <w:spacing w:val="-5"/>
          <w:sz w:val="24"/>
        </w:rPr>
        <w:t xml:space="preserve"> </w:t>
      </w:r>
      <w:r>
        <w:rPr>
          <w:b/>
          <w:sz w:val="24"/>
        </w:rPr>
        <w:t>lettura</w:t>
      </w:r>
      <w:r>
        <w:rPr>
          <w:b/>
          <w:spacing w:val="-2"/>
          <w:sz w:val="24"/>
        </w:rPr>
        <w:t xml:space="preserve"> </w:t>
      </w:r>
      <w:r>
        <w:rPr>
          <w:b/>
          <w:sz w:val="24"/>
        </w:rPr>
        <w:t>integrale</w:t>
      </w:r>
      <w:r>
        <w:rPr>
          <w:b/>
          <w:spacing w:val="-4"/>
          <w:sz w:val="24"/>
        </w:rPr>
        <w:t xml:space="preserve"> </w:t>
      </w:r>
      <w:r>
        <w:rPr>
          <w:b/>
          <w:sz w:val="24"/>
        </w:rPr>
        <w:t>della</w:t>
      </w:r>
      <w:r>
        <w:rPr>
          <w:b/>
          <w:spacing w:val="-2"/>
          <w:sz w:val="24"/>
        </w:rPr>
        <w:t xml:space="preserve"> </w:t>
      </w:r>
      <w:r>
        <w:rPr>
          <w:b/>
          <w:sz w:val="24"/>
        </w:rPr>
        <w:t>relazione</w:t>
      </w:r>
      <w:r>
        <w:rPr>
          <w:b/>
          <w:spacing w:val="-3"/>
          <w:sz w:val="24"/>
        </w:rPr>
        <w:t xml:space="preserve"> </w:t>
      </w:r>
      <w:r>
        <w:rPr>
          <w:b/>
          <w:sz w:val="24"/>
        </w:rPr>
        <w:t>peritale</w:t>
      </w:r>
      <w:r>
        <w:rPr>
          <w:b/>
          <w:spacing w:val="-4"/>
          <w:sz w:val="24"/>
        </w:rPr>
        <w:t xml:space="preserve"> </w:t>
      </w:r>
      <w:r>
        <w:rPr>
          <w:b/>
          <w:sz w:val="24"/>
        </w:rPr>
        <w:t>e</w:t>
      </w:r>
      <w:r>
        <w:rPr>
          <w:b/>
          <w:spacing w:val="-4"/>
          <w:sz w:val="24"/>
        </w:rPr>
        <w:t xml:space="preserve"> </w:t>
      </w:r>
      <w:r>
        <w:rPr>
          <w:b/>
          <w:sz w:val="24"/>
        </w:rPr>
        <w:t>dei relativi</w:t>
      </w:r>
      <w:r>
        <w:rPr>
          <w:b/>
          <w:spacing w:val="-3"/>
          <w:sz w:val="24"/>
        </w:rPr>
        <w:t xml:space="preserve"> </w:t>
      </w:r>
      <w:r>
        <w:rPr>
          <w:b/>
          <w:spacing w:val="-2"/>
          <w:sz w:val="24"/>
        </w:rPr>
        <w:t>allegati;</w:t>
      </w:r>
    </w:p>
    <w:p w14:paraId="538F10DA" w14:textId="77777777" w:rsidR="00647B7A" w:rsidRDefault="00145C7D">
      <w:pPr>
        <w:pStyle w:val="Paragrafoelenco"/>
        <w:numPr>
          <w:ilvl w:val="0"/>
          <w:numId w:val="1"/>
        </w:numPr>
        <w:tabs>
          <w:tab w:val="left" w:pos="311"/>
        </w:tabs>
        <w:ind w:left="311" w:hanging="199"/>
        <w:jc w:val="left"/>
        <w:rPr>
          <w:b/>
          <w:sz w:val="24"/>
        </w:rPr>
      </w:pPr>
      <w:r>
        <w:rPr>
          <w:b/>
          <w:sz w:val="24"/>
        </w:rPr>
        <w:t>l’accettazione</w:t>
      </w:r>
      <w:r>
        <w:rPr>
          <w:b/>
          <w:spacing w:val="-7"/>
          <w:sz w:val="24"/>
        </w:rPr>
        <w:t xml:space="preserve"> </w:t>
      </w:r>
      <w:r>
        <w:rPr>
          <w:b/>
          <w:sz w:val="24"/>
        </w:rPr>
        <w:t>incondizionata</w:t>
      </w:r>
      <w:r>
        <w:rPr>
          <w:b/>
          <w:spacing w:val="-3"/>
          <w:sz w:val="24"/>
        </w:rPr>
        <w:t xml:space="preserve"> </w:t>
      </w:r>
      <w:r>
        <w:rPr>
          <w:b/>
          <w:sz w:val="24"/>
        </w:rPr>
        <w:t>di</w:t>
      </w:r>
      <w:r>
        <w:rPr>
          <w:b/>
          <w:spacing w:val="-5"/>
          <w:sz w:val="24"/>
        </w:rPr>
        <w:t xml:space="preserve"> </w:t>
      </w:r>
      <w:r>
        <w:rPr>
          <w:b/>
          <w:sz w:val="24"/>
        </w:rPr>
        <w:t>quanto</w:t>
      </w:r>
      <w:r>
        <w:rPr>
          <w:b/>
          <w:spacing w:val="-3"/>
          <w:sz w:val="24"/>
        </w:rPr>
        <w:t xml:space="preserve"> </w:t>
      </w:r>
      <w:r>
        <w:rPr>
          <w:b/>
          <w:sz w:val="24"/>
        </w:rPr>
        <w:t>contenuto</w:t>
      </w:r>
      <w:r>
        <w:rPr>
          <w:b/>
          <w:spacing w:val="-3"/>
          <w:sz w:val="24"/>
        </w:rPr>
        <w:t xml:space="preserve"> </w:t>
      </w:r>
      <w:r>
        <w:rPr>
          <w:b/>
          <w:sz w:val="24"/>
        </w:rPr>
        <w:t>nel</w:t>
      </w:r>
      <w:r>
        <w:rPr>
          <w:b/>
          <w:spacing w:val="-5"/>
          <w:sz w:val="24"/>
        </w:rPr>
        <w:t xml:space="preserve"> </w:t>
      </w:r>
      <w:r>
        <w:rPr>
          <w:b/>
          <w:sz w:val="24"/>
        </w:rPr>
        <w:t>presente</w:t>
      </w:r>
      <w:r>
        <w:rPr>
          <w:b/>
          <w:spacing w:val="-4"/>
          <w:sz w:val="24"/>
        </w:rPr>
        <w:t xml:space="preserve"> </w:t>
      </w:r>
      <w:r>
        <w:rPr>
          <w:b/>
          <w:spacing w:val="-2"/>
          <w:sz w:val="24"/>
        </w:rPr>
        <w:t>avviso;</w:t>
      </w:r>
    </w:p>
    <w:p w14:paraId="32865B8E" w14:textId="77777777" w:rsidR="00647B7A" w:rsidRDefault="00145C7D">
      <w:pPr>
        <w:pStyle w:val="Corpotesto"/>
        <w:spacing w:before="264"/>
      </w:pPr>
      <w:r>
        <w:t>La</w:t>
      </w:r>
      <w:r>
        <w:rPr>
          <w:spacing w:val="-7"/>
        </w:rPr>
        <w:t xml:space="preserve"> </w:t>
      </w:r>
      <w:r>
        <w:t>pubblicità</w:t>
      </w:r>
      <w:r>
        <w:rPr>
          <w:spacing w:val="-4"/>
        </w:rPr>
        <w:t xml:space="preserve"> </w:t>
      </w:r>
      <w:r>
        <w:t>sarà</w:t>
      </w:r>
      <w:r>
        <w:rPr>
          <w:spacing w:val="-4"/>
        </w:rPr>
        <w:t xml:space="preserve"> </w:t>
      </w:r>
      <w:r>
        <w:t>effettuata</w:t>
      </w:r>
      <w:r>
        <w:rPr>
          <w:spacing w:val="-3"/>
        </w:rPr>
        <w:t xml:space="preserve"> </w:t>
      </w:r>
      <w:r>
        <w:t>a</w:t>
      </w:r>
      <w:r>
        <w:rPr>
          <w:spacing w:val="-5"/>
        </w:rPr>
        <w:t xml:space="preserve"> </w:t>
      </w:r>
      <w:r>
        <w:t>norma</w:t>
      </w:r>
      <w:r>
        <w:rPr>
          <w:spacing w:val="-4"/>
        </w:rPr>
        <w:t xml:space="preserve"> </w:t>
      </w:r>
      <w:r>
        <w:t>dell'art.</w:t>
      </w:r>
      <w:r>
        <w:rPr>
          <w:spacing w:val="-2"/>
        </w:rPr>
        <w:t xml:space="preserve"> </w:t>
      </w:r>
      <w:r>
        <w:t>490</w:t>
      </w:r>
      <w:r>
        <w:rPr>
          <w:spacing w:val="-2"/>
        </w:rPr>
        <w:t xml:space="preserve"> </w:t>
      </w:r>
      <w:r>
        <w:t>del</w:t>
      </w:r>
      <w:r>
        <w:rPr>
          <w:spacing w:val="1"/>
        </w:rPr>
        <w:t xml:space="preserve"> </w:t>
      </w:r>
      <w:r>
        <w:t>c.p.c.</w:t>
      </w:r>
      <w:r>
        <w:rPr>
          <w:spacing w:val="-2"/>
        </w:rPr>
        <w:t xml:space="preserve"> </w:t>
      </w:r>
      <w:r>
        <w:t>secondo</w:t>
      </w:r>
      <w:r>
        <w:rPr>
          <w:spacing w:val="-3"/>
        </w:rPr>
        <w:t xml:space="preserve"> </w:t>
      </w:r>
      <w:r>
        <w:t>le</w:t>
      </w:r>
      <w:r>
        <w:rPr>
          <w:spacing w:val="-4"/>
        </w:rPr>
        <w:t xml:space="preserve"> </w:t>
      </w:r>
      <w:r>
        <w:t>modalità</w:t>
      </w:r>
      <w:r>
        <w:rPr>
          <w:spacing w:val="-4"/>
        </w:rPr>
        <w:t xml:space="preserve"> </w:t>
      </w:r>
      <w:r>
        <w:t>stabilite</w:t>
      </w:r>
      <w:r>
        <w:rPr>
          <w:spacing w:val="-3"/>
        </w:rPr>
        <w:t xml:space="preserve"> </w:t>
      </w:r>
      <w:r>
        <w:t>dal</w:t>
      </w:r>
      <w:r>
        <w:rPr>
          <w:spacing w:val="-4"/>
        </w:rPr>
        <w:t xml:space="preserve"> </w:t>
      </w:r>
      <w:r>
        <w:rPr>
          <w:spacing w:val="-2"/>
        </w:rPr>
        <w:t>G.E.:</w:t>
      </w:r>
    </w:p>
    <w:p w14:paraId="677320B0" w14:textId="77777777" w:rsidR="00647B7A" w:rsidRDefault="00145C7D">
      <w:pPr>
        <w:pStyle w:val="Paragrafoelenco"/>
        <w:numPr>
          <w:ilvl w:val="1"/>
          <w:numId w:val="1"/>
        </w:numPr>
        <w:tabs>
          <w:tab w:val="left" w:pos="391"/>
        </w:tabs>
        <w:spacing w:before="119"/>
        <w:ind w:left="391" w:hanging="139"/>
        <w:rPr>
          <w:sz w:val="24"/>
        </w:rPr>
      </w:pPr>
      <w:r>
        <w:rPr>
          <w:sz w:val="24"/>
        </w:rPr>
        <w:t>pubblicazione</w:t>
      </w:r>
      <w:r>
        <w:rPr>
          <w:spacing w:val="-4"/>
          <w:sz w:val="24"/>
        </w:rPr>
        <w:t xml:space="preserve"> </w:t>
      </w:r>
      <w:r>
        <w:rPr>
          <w:sz w:val="24"/>
        </w:rPr>
        <w:t>dell’avviso</w:t>
      </w:r>
      <w:r>
        <w:rPr>
          <w:spacing w:val="-1"/>
          <w:sz w:val="24"/>
        </w:rPr>
        <w:t xml:space="preserve"> </w:t>
      </w:r>
      <w:r>
        <w:rPr>
          <w:sz w:val="24"/>
        </w:rPr>
        <w:t>di</w:t>
      </w:r>
      <w:r>
        <w:rPr>
          <w:spacing w:val="-3"/>
          <w:sz w:val="24"/>
        </w:rPr>
        <w:t xml:space="preserve"> </w:t>
      </w:r>
      <w:r>
        <w:rPr>
          <w:sz w:val="24"/>
        </w:rPr>
        <w:t>vendita,</w:t>
      </w:r>
      <w:r>
        <w:rPr>
          <w:spacing w:val="-1"/>
          <w:sz w:val="24"/>
        </w:rPr>
        <w:t xml:space="preserve"> </w:t>
      </w:r>
      <w:r>
        <w:rPr>
          <w:sz w:val="24"/>
        </w:rPr>
        <w:t>sul</w:t>
      </w:r>
      <w:r>
        <w:rPr>
          <w:spacing w:val="-2"/>
          <w:sz w:val="24"/>
        </w:rPr>
        <w:t xml:space="preserve"> </w:t>
      </w:r>
      <w:r>
        <w:rPr>
          <w:sz w:val="24"/>
        </w:rPr>
        <w:t>portale</w:t>
      </w:r>
      <w:r>
        <w:rPr>
          <w:spacing w:val="-3"/>
          <w:sz w:val="24"/>
        </w:rPr>
        <w:t xml:space="preserve"> </w:t>
      </w:r>
      <w:r>
        <w:rPr>
          <w:sz w:val="24"/>
        </w:rPr>
        <w:t>delle</w:t>
      </w:r>
      <w:r>
        <w:rPr>
          <w:spacing w:val="-3"/>
          <w:sz w:val="24"/>
        </w:rPr>
        <w:t xml:space="preserve"> </w:t>
      </w:r>
      <w:r>
        <w:rPr>
          <w:sz w:val="24"/>
        </w:rPr>
        <w:t>vendite</w:t>
      </w:r>
      <w:r>
        <w:rPr>
          <w:spacing w:val="-2"/>
          <w:sz w:val="24"/>
        </w:rPr>
        <w:t xml:space="preserve"> </w:t>
      </w:r>
      <w:r>
        <w:rPr>
          <w:sz w:val="24"/>
        </w:rPr>
        <w:t>pubbliche</w:t>
      </w:r>
      <w:r>
        <w:rPr>
          <w:spacing w:val="-3"/>
          <w:sz w:val="24"/>
        </w:rPr>
        <w:t xml:space="preserve"> </w:t>
      </w:r>
      <w:r>
        <w:rPr>
          <w:sz w:val="24"/>
        </w:rPr>
        <w:t>del</w:t>
      </w:r>
      <w:r>
        <w:rPr>
          <w:spacing w:val="-3"/>
          <w:sz w:val="24"/>
        </w:rPr>
        <w:t xml:space="preserve"> </w:t>
      </w:r>
      <w:r>
        <w:rPr>
          <w:sz w:val="24"/>
        </w:rPr>
        <w:t>Ministero</w:t>
      </w:r>
      <w:r>
        <w:rPr>
          <w:spacing w:val="-1"/>
          <w:sz w:val="24"/>
        </w:rPr>
        <w:t xml:space="preserve"> </w:t>
      </w:r>
      <w:r>
        <w:rPr>
          <w:sz w:val="24"/>
        </w:rPr>
        <w:t>della</w:t>
      </w:r>
      <w:r>
        <w:rPr>
          <w:spacing w:val="-2"/>
          <w:sz w:val="24"/>
        </w:rPr>
        <w:t xml:space="preserve"> Giustizia;</w:t>
      </w:r>
    </w:p>
    <w:p w14:paraId="46B9F26E" w14:textId="77777777" w:rsidR="00647B7A" w:rsidRDefault="00145C7D">
      <w:pPr>
        <w:pStyle w:val="Paragrafoelenco"/>
        <w:numPr>
          <w:ilvl w:val="1"/>
          <w:numId w:val="1"/>
        </w:numPr>
        <w:tabs>
          <w:tab w:val="left" w:pos="491"/>
        </w:tabs>
        <w:spacing w:line="348" w:lineRule="auto"/>
        <w:ind w:right="107" w:firstLine="0"/>
        <w:rPr>
          <w:sz w:val="24"/>
        </w:rPr>
      </w:pPr>
      <w:r>
        <w:rPr>
          <w:sz w:val="24"/>
        </w:rPr>
        <w:t xml:space="preserve">pubblicazione dell’ordinanza, dell’avviso di vendita unitamente alla perizia sui siti internet </w:t>
      </w:r>
      <w:hyperlink r:id="rId19">
        <w:r>
          <w:rPr>
            <w:sz w:val="24"/>
          </w:rPr>
          <w:t>www.astegiudiziarie.it</w:t>
        </w:r>
      </w:hyperlink>
      <w:r>
        <w:rPr>
          <w:sz w:val="24"/>
        </w:rPr>
        <w:t xml:space="preserve"> e </w:t>
      </w:r>
      <w:hyperlink r:id="rId20">
        <w:r>
          <w:rPr>
            <w:color w:val="0000FF"/>
            <w:sz w:val="24"/>
            <w:u w:val="single" w:color="0000FF"/>
          </w:rPr>
          <w:t>www.astalegale.net</w:t>
        </w:r>
      </w:hyperlink>
      <w:r>
        <w:rPr>
          <w:sz w:val="24"/>
        </w:rPr>
        <w:t>;</w:t>
      </w:r>
    </w:p>
    <w:p w14:paraId="66962E6A" w14:textId="77777777" w:rsidR="00647B7A" w:rsidRDefault="00145C7D">
      <w:pPr>
        <w:pStyle w:val="Paragrafoelenco"/>
        <w:numPr>
          <w:ilvl w:val="1"/>
          <w:numId w:val="1"/>
        </w:numPr>
        <w:tabs>
          <w:tab w:val="left" w:pos="431"/>
        </w:tabs>
        <w:spacing w:before="0" w:line="271" w:lineRule="exact"/>
        <w:ind w:left="431" w:hanging="179"/>
        <w:rPr>
          <w:sz w:val="24"/>
        </w:rPr>
      </w:pPr>
      <w:r>
        <w:rPr>
          <w:sz w:val="24"/>
        </w:rPr>
        <w:t>pubblicazione</w:t>
      </w:r>
      <w:r>
        <w:rPr>
          <w:spacing w:val="33"/>
          <w:sz w:val="24"/>
        </w:rPr>
        <w:t xml:space="preserve"> </w:t>
      </w:r>
      <w:r>
        <w:rPr>
          <w:sz w:val="24"/>
        </w:rPr>
        <w:t>tramite</w:t>
      </w:r>
      <w:r>
        <w:rPr>
          <w:spacing w:val="36"/>
          <w:sz w:val="24"/>
        </w:rPr>
        <w:t xml:space="preserve"> </w:t>
      </w:r>
      <w:r>
        <w:rPr>
          <w:sz w:val="24"/>
        </w:rPr>
        <w:t>il</w:t>
      </w:r>
      <w:r>
        <w:rPr>
          <w:spacing w:val="36"/>
          <w:sz w:val="24"/>
        </w:rPr>
        <w:t xml:space="preserve"> </w:t>
      </w:r>
      <w:r>
        <w:rPr>
          <w:sz w:val="24"/>
        </w:rPr>
        <w:t>sistema</w:t>
      </w:r>
      <w:r>
        <w:rPr>
          <w:spacing w:val="41"/>
          <w:sz w:val="24"/>
        </w:rPr>
        <w:t xml:space="preserve"> </w:t>
      </w:r>
      <w:r>
        <w:rPr>
          <w:sz w:val="24"/>
        </w:rPr>
        <w:t>“Rete</w:t>
      </w:r>
      <w:r>
        <w:rPr>
          <w:spacing w:val="36"/>
          <w:sz w:val="24"/>
        </w:rPr>
        <w:t xml:space="preserve"> </w:t>
      </w:r>
      <w:r>
        <w:rPr>
          <w:sz w:val="24"/>
        </w:rPr>
        <w:t>Aste</w:t>
      </w:r>
      <w:r>
        <w:rPr>
          <w:spacing w:val="36"/>
          <w:sz w:val="24"/>
        </w:rPr>
        <w:t xml:space="preserve"> </w:t>
      </w:r>
      <w:r>
        <w:rPr>
          <w:sz w:val="24"/>
        </w:rPr>
        <w:t>Real</w:t>
      </w:r>
      <w:r>
        <w:rPr>
          <w:spacing w:val="40"/>
          <w:sz w:val="24"/>
        </w:rPr>
        <w:t xml:space="preserve"> </w:t>
      </w:r>
      <w:r>
        <w:rPr>
          <w:sz w:val="24"/>
        </w:rPr>
        <w:t>Estate”</w:t>
      </w:r>
      <w:r>
        <w:rPr>
          <w:spacing w:val="36"/>
          <w:sz w:val="24"/>
        </w:rPr>
        <w:t xml:space="preserve"> </w:t>
      </w:r>
      <w:r>
        <w:rPr>
          <w:sz w:val="24"/>
        </w:rPr>
        <w:t>dell’annuncio</w:t>
      </w:r>
      <w:r>
        <w:rPr>
          <w:spacing w:val="37"/>
          <w:sz w:val="24"/>
        </w:rPr>
        <w:t xml:space="preserve"> </w:t>
      </w:r>
      <w:r>
        <w:rPr>
          <w:sz w:val="24"/>
        </w:rPr>
        <w:t>di</w:t>
      </w:r>
      <w:r>
        <w:rPr>
          <w:spacing w:val="36"/>
          <w:sz w:val="24"/>
        </w:rPr>
        <w:t xml:space="preserve"> </w:t>
      </w:r>
      <w:r>
        <w:rPr>
          <w:sz w:val="24"/>
        </w:rPr>
        <w:t>vendita</w:t>
      </w:r>
      <w:r>
        <w:rPr>
          <w:spacing w:val="36"/>
          <w:sz w:val="24"/>
        </w:rPr>
        <w:t xml:space="preserve"> </w:t>
      </w:r>
      <w:r>
        <w:rPr>
          <w:sz w:val="24"/>
        </w:rPr>
        <w:t>sui</w:t>
      </w:r>
      <w:r>
        <w:rPr>
          <w:spacing w:val="36"/>
          <w:sz w:val="24"/>
        </w:rPr>
        <w:t xml:space="preserve"> </w:t>
      </w:r>
      <w:r>
        <w:rPr>
          <w:sz w:val="24"/>
        </w:rPr>
        <w:t>siti</w:t>
      </w:r>
      <w:r>
        <w:rPr>
          <w:spacing w:val="36"/>
          <w:sz w:val="24"/>
        </w:rPr>
        <w:t xml:space="preserve"> </w:t>
      </w:r>
      <w:r>
        <w:rPr>
          <w:spacing w:val="-2"/>
          <w:sz w:val="24"/>
        </w:rPr>
        <w:t>internet</w:t>
      </w:r>
    </w:p>
    <w:p w14:paraId="2A7F8B26" w14:textId="77777777" w:rsidR="00647B7A" w:rsidRDefault="00145C7D">
      <w:pPr>
        <w:pStyle w:val="Corpotesto"/>
      </w:pPr>
      <w:r>
        <w:t>Casa.it,</w:t>
      </w:r>
      <w:r>
        <w:rPr>
          <w:spacing w:val="-3"/>
        </w:rPr>
        <w:t xml:space="preserve"> </w:t>
      </w:r>
      <w:r>
        <w:t>Idealista.it</w:t>
      </w:r>
      <w:r>
        <w:rPr>
          <w:spacing w:val="-1"/>
        </w:rPr>
        <w:t xml:space="preserve"> </w:t>
      </w:r>
      <w:r>
        <w:t>e</w:t>
      </w:r>
      <w:r>
        <w:rPr>
          <w:spacing w:val="-3"/>
        </w:rPr>
        <w:t xml:space="preserve"> </w:t>
      </w:r>
      <w:r>
        <w:t>Bakeca.it e</w:t>
      </w:r>
      <w:r>
        <w:rPr>
          <w:spacing w:val="-4"/>
        </w:rPr>
        <w:t xml:space="preserve"> </w:t>
      </w:r>
      <w:r>
        <w:rPr>
          <w:spacing w:val="-2"/>
        </w:rPr>
        <w:t>Subito.it;</w:t>
      </w:r>
    </w:p>
    <w:p w14:paraId="7A0A0732" w14:textId="77777777" w:rsidR="00647B7A" w:rsidRDefault="00145C7D">
      <w:pPr>
        <w:pStyle w:val="Paragrafoelenco"/>
        <w:numPr>
          <w:ilvl w:val="1"/>
          <w:numId w:val="1"/>
        </w:numPr>
        <w:tabs>
          <w:tab w:val="left" w:pos="416"/>
        </w:tabs>
        <w:spacing w:before="125" w:line="345" w:lineRule="auto"/>
        <w:ind w:right="110" w:firstLine="0"/>
        <w:rPr>
          <w:sz w:val="24"/>
        </w:rPr>
      </w:pPr>
      <w:r>
        <w:rPr>
          <w:sz w:val="24"/>
        </w:rPr>
        <w:t xml:space="preserve">campagna pubblicitaria “Social Media Marketing” tramite i Social Media (Facebook ed Instagram), comprensiva della pubblicazione di un annuncio di vendita su una pagina dedicata alle vendite del </w:t>
      </w:r>
      <w:r>
        <w:rPr>
          <w:spacing w:val="-2"/>
          <w:sz w:val="24"/>
        </w:rPr>
        <w:t>Tribunale.</w:t>
      </w:r>
    </w:p>
    <w:p w14:paraId="6DC2F38F" w14:textId="77777777" w:rsidR="00647B7A" w:rsidRDefault="00647B7A">
      <w:pPr>
        <w:pStyle w:val="Corpotesto"/>
        <w:spacing w:before="126"/>
        <w:ind w:left="0"/>
        <w:jc w:val="left"/>
      </w:pPr>
    </w:p>
    <w:p w14:paraId="6B06B274" w14:textId="77777777" w:rsidR="00647B7A" w:rsidRDefault="00145C7D">
      <w:pPr>
        <w:pStyle w:val="Corpotesto"/>
        <w:tabs>
          <w:tab w:val="left" w:pos="1197"/>
          <w:tab w:val="left" w:pos="2543"/>
        </w:tabs>
        <w:spacing w:before="1"/>
        <w:ind w:left="422"/>
        <w:jc w:val="left"/>
      </w:pPr>
      <w:r>
        <w:rPr>
          <w:u w:val="single"/>
        </w:rPr>
        <w:tab/>
      </w:r>
      <w:r>
        <w:t>lì,</w:t>
      </w:r>
      <w:r>
        <w:rPr>
          <w:spacing w:val="-1"/>
        </w:rPr>
        <w:t xml:space="preserve"> </w:t>
      </w:r>
      <w:r>
        <w:rPr>
          <w:spacing w:val="58"/>
          <w:u w:val="single"/>
        </w:rPr>
        <w:t xml:space="preserve">  </w:t>
      </w:r>
      <w:r>
        <w:t>/</w:t>
      </w:r>
      <w:r>
        <w:rPr>
          <w:spacing w:val="59"/>
          <w:u w:val="single"/>
        </w:rPr>
        <w:t xml:space="preserve">  </w:t>
      </w:r>
      <w:r>
        <w:rPr>
          <w:spacing w:val="-10"/>
        </w:rPr>
        <w:t>/</w:t>
      </w:r>
      <w:r>
        <w:rPr>
          <w:u w:val="single"/>
        </w:rPr>
        <w:tab/>
      </w:r>
      <w:r>
        <w:rPr>
          <w:color w:val="0000FF"/>
          <w:spacing w:val="-10"/>
        </w:rPr>
        <w:t>.</w:t>
      </w:r>
    </w:p>
    <w:p w14:paraId="7AF8EF91" w14:textId="77777777" w:rsidR="00647B7A" w:rsidRDefault="00145C7D">
      <w:pPr>
        <w:pStyle w:val="Corpotesto"/>
        <w:ind w:left="7630"/>
        <w:jc w:val="left"/>
      </w:pPr>
      <w:r>
        <w:rPr>
          <w:spacing w:val="-2"/>
        </w:rPr>
        <w:t>Il</w:t>
      </w:r>
      <w:r>
        <w:rPr>
          <w:spacing w:val="-4"/>
        </w:rPr>
        <w:t xml:space="preserve"> </w:t>
      </w:r>
      <w:r>
        <w:rPr>
          <w:spacing w:val="-2"/>
        </w:rPr>
        <w:t>Professionista</w:t>
      </w:r>
      <w:r>
        <w:rPr>
          <w:spacing w:val="-1"/>
        </w:rPr>
        <w:t xml:space="preserve"> </w:t>
      </w:r>
      <w:r>
        <w:rPr>
          <w:spacing w:val="-2"/>
        </w:rPr>
        <w:t>Delegato</w:t>
      </w:r>
    </w:p>
    <w:sectPr w:rsidR="00647B7A">
      <w:footerReference w:type="default" r:id="rId21"/>
      <w:pgSz w:w="11910" w:h="16840"/>
      <w:pgMar w:top="1240" w:right="850" w:bottom="1540" w:left="708" w:header="0" w:footer="13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CE7E4" w14:textId="77777777" w:rsidR="00167C13" w:rsidRDefault="00167C13">
      <w:r>
        <w:separator/>
      </w:r>
    </w:p>
  </w:endnote>
  <w:endnote w:type="continuationSeparator" w:id="0">
    <w:p w14:paraId="62722F10" w14:textId="77777777" w:rsidR="00167C13" w:rsidRDefault="0016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820192"/>
      <w:docPartObj>
        <w:docPartGallery w:val="Page Numbers (Bottom of Page)"/>
        <w:docPartUnique/>
      </w:docPartObj>
    </w:sdtPr>
    <w:sdtContent>
      <w:p w14:paraId="452CB7B6" w14:textId="4781B29A" w:rsidR="00145C7D" w:rsidRDefault="00145C7D">
        <w:pPr>
          <w:pStyle w:val="Pidipagina"/>
          <w:jc w:val="right"/>
        </w:pPr>
        <w:r w:rsidRPr="00570366">
          <w:rPr>
            <w:sz w:val="20"/>
            <w:szCs w:val="20"/>
          </w:rPr>
          <w:fldChar w:fldCharType="begin"/>
        </w:r>
        <w:r w:rsidRPr="00570366">
          <w:rPr>
            <w:sz w:val="20"/>
            <w:szCs w:val="20"/>
          </w:rPr>
          <w:instrText>PAGE   \* MERGEFORMAT</w:instrText>
        </w:r>
        <w:r w:rsidRPr="00570366">
          <w:rPr>
            <w:sz w:val="20"/>
            <w:szCs w:val="20"/>
          </w:rPr>
          <w:fldChar w:fldCharType="separate"/>
        </w:r>
        <w:r w:rsidRPr="00570366">
          <w:rPr>
            <w:sz w:val="20"/>
            <w:szCs w:val="20"/>
          </w:rPr>
          <w:t>2</w:t>
        </w:r>
        <w:r w:rsidRPr="00570366">
          <w:rPr>
            <w:sz w:val="20"/>
            <w:szCs w:val="20"/>
          </w:rPr>
          <w:fldChar w:fldCharType="end"/>
        </w:r>
      </w:p>
    </w:sdtContent>
  </w:sdt>
  <w:p w14:paraId="148F77D0" w14:textId="30945279" w:rsidR="00145C7D" w:rsidRDefault="00145C7D">
    <w:pPr>
      <w:pStyle w:val="Corpotesto"/>
      <w:spacing w:before="0"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39CDB" w14:textId="77777777" w:rsidR="00167C13" w:rsidRDefault="00167C13">
      <w:r>
        <w:separator/>
      </w:r>
    </w:p>
  </w:footnote>
  <w:footnote w:type="continuationSeparator" w:id="0">
    <w:p w14:paraId="4C9E3112" w14:textId="77777777" w:rsidR="00167C13" w:rsidRDefault="00167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B3C89"/>
    <w:multiLevelType w:val="hybridMultilevel"/>
    <w:tmpl w:val="473E6A72"/>
    <w:lvl w:ilvl="0" w:tplc="1B72322A">
      <w:numFmt w:val="bullet"/>
      <w:lvlText w:val="-"/>
      <w:lvlJc w:val="left"/>
      <w:pPr>
        <w:ind w:left="312" w:hanging="200"/>
      </w:pPr>
      <w:rPr>
        <w:rFonts w:ascii="Times New Roman" w:eastAsia="Times New Roman" w:hAnsi="Times New Roman" w:cs="Times New Roman" w:hint="default"/>
        <w:b w:val="0"/>
        <w:bCs w:val="0"/>
        <w:i w:val="0"/>
        <w:iCs w:val="0"/>
        <w:spacing w:val="0"/>
        <w:w w:val="100"/>
        <w:sz w:val="24"/>
        <w:szCs w:val="24"/>
        <w:lang w:val="it-IT" w:eastAsia="en-US" w:bidi="ar-SA"/>
      </w:rPr>
    </w:lvl>
    <w:lvl w:ilvl="1" w:tplc="CA3C0F24">
      <w:numFmt w:val="bullet"/>
      <w:lvlText w:val="-"/>
      <w:lvlJc w:val="left"/>
      <w:pPr>
        <w:ind w:left="252" w:hanging="140"/>
      </w:pPr>
      <w:rPr>
        <w:rFonts w:ascii="Times New Roman" w:eastAsia="Times New Roman" w:hAnsi="Times New Roman" w:cs="Times New Roman" w:hint="default"/>
        <w:b w:val="0"/>
        <w:bCs w:val="0"/>
        <w:i w:val="0"/>
        <w:iCs w:val="0"/>
        <w:spacing w:val="0"/>
        <w:w w:val="100"/>
        <w:sz w:val="24"/>
        <w:szCs w:val="24"/>
        <w:lang w:val="it-IT" w:eastAsia="en-US" w:bidi="ar-SA"/>
      </w:rPr>
    </w:lvl>
    <w:lvl w:ilvl="2" w:tplc="3E4677A4">
      <w:numFmt w:val="bullet"/>
      <w:lvlText w:val="•"/>
      <w:lvlJc w:val="left"/>
      <w:pPr>
        <w:ind w:left="1434" w:hanging="140"/>
      </w:pPr>
      <w:rPr>
        <w:rFonts w:hint="default"/>
        <w:lang w:val="it-IT" w:eastAsia="en-US" w:bidi="ar-SA"/>
      </w:rPr>
    </w:lvl>
    <w:lvl w:ilvl="3" w:tplc="33BE6754">
      <w:numFmt w:val="bullet"/>
      <w:lvlText w:val="•"/>
      <w:lvlJc w:val="left"/>
      <w:pPr>
        <w:ind w:left="2549" w:hanging="140"/>
      </w:pPr>
      <w:rPr>
        <w:rFonts w:hint="default"/>
        <w:lang w:val="it-IT" w:eastAsia="en-US" w:bidi="ar-SA"/>
      </w:rPr>
    </w:lvl>
    <w:lvl w:ilvl="4" w:tplc="5CD6FD42">
      <w:numFmt w:val="bullet"/>
      <w:lvlText w:val="•"/>
      <w:lvlJc w:val="left"/>
      <w:pPr>
        <w:ind w:left="3664" w:hanging="140"/>
      </w:pPr>
      <w:rPr>
        <w:rFonts w:hint="default"/>
        <w:lang w:val="it-IT" w:eastAsia="en-US" w:bidi="ar-SA"/>
      </w:rPr>
    </w:lvl>
    <w:lvl w:ilvl="5" w:tplc="71E61618">
      <w:numFmt w:val="bullet"/>
      <w:lvlText w:val="•"/>
      <w:lvlJc w:val="left"/>
      <w:pPr>
        <w:ind w:left="4778" w:hanging="140"/>
      </w:pPr>
      <w:rPr>
        <w:rFonts w:hint="default"/>
        <w:lang w:val="it-IT" w:eastAsia="en-US" w:bidi="ar-SA"/>
      </w:rPr>
    </w:lvl>
    <w:lvl w:ilvl="6" w:tplc="DB3055B2">
      <w:numFmt w:val="bullet"/>
      <w:lvlText w:val="•"/>
      <w:lvlJc w:val="left"/>
      <w:pPr>
        <w:ind w:left="5893" w:hanging="140"/>
      </w:pPr>
      <w:rPr>
        <w:rFonts w:hint="default"/>
        <w:lang w:val="it-IT" w:eastAsia="en-US" w:bidi="ar-SA"/>
      </w:rPr>
    </w:lvl>
    <w:lvl w:ilvl="7" w:tplc="0FDAA332">
      <w:numFmt w:val="bullet"/>
      <w:lvlText w:val="•"/>
      <w:lvlJc w:val="left"/>
      <w:pPr>
        <w:ind w:left="7008" w:hanging="140"/>
      </w:pPr>
      <w:rPr>
        <w:rFonts w:hint="default"/>
        <w:lang w:val="it-IT" w:eastAsia="en-US" w:bidi="ar-SA"/>
      </w:rPr>
    </w:lvl>
    <w:lvl w:ilvl="8" w:tplc="67825EC8">
      <w:numFmt w:val="bullet"/>
      <w:lvlText w:val="•"/>
      <w:lvlJc w:val="left"/>
      <w:pPr>
        <w:ind w:left="8122" w:hanging="140"/>
      </w:pPr>
      <w:rPr>
        <w:rFonts w:hint="default"/>
        <w:lang w:val="it-IT" w:eastAsia="en-US" w:bidi="ar-SA"/>
      </w:rPr>
    </w:lvl>
  </w:abstractNum>
  <w:abstractNum w:abstractNumId="1" w15:restartNumberingAfterBreak="0">
    <w:nsid w:val="3CC04022"/>
    <w:multiLevelType w:val="hybridMultilevel"/>
    <w:tmpl w:val="304A00CC"/>
    <w:lvl w:ilvl="0" w:tplc="E502FCC0">
      <w:numFmt w:val="bullet"/>
      <w:lvlText w:val="-"/>
      <w:lvlJc w:val="left"/>
      <w:pPr>
        <w:ind w:left="252" w:hanging="200"/>
      </w:pPr>
      <w:rPr>
        <w:rFonts w:ascii="Times New Roman" w:eastAsia="Times New Roman" w:hAnsi="Times New Roman" w:cs="Times New Roman" w:hint="default"/>
        <w:b w:val="0"/>
        <w:bCs w:val="0"/>
        <w:i w:val="0"/>
        <w:iCs w:val="0"/>
        <w:spacing w:val="0"/>
        <w:w w:val="100"/>
        <w:sz w:val="24"/>
        <w:szCs w:val="24"/>
        <w:lang w:val="it-IT" w:eastAsia="en-US" w:bidi="ar-SA"/>
      </w:rPr>
    </w:lvl>
    <w:lvl w:ilvl="1" w:tplc="0A8C05E0">
      <w:numFmt w:val="bullet"/>
      <w:lvlText w:val="•"/>
      <w:lvlJc w:val="left"/>
      <w:pPr>
        <w:ind w:left="1269" w:hanging="200"/>
      </w:pPr>
      <w:rPr>
        <w:rFonts w:hint="default"/>
        <w:lang w:val="it-IT" w:eastAsia="en-US" w:bidi="ar-SA"/>
      </w:rPr>
    </w:lvl>
    <w:lvl w:ilvl="2" w:tplc="D53E294E">
      <w:numFmt w:val="bullet"/>
      <w:lvlText w:val="•"/>
      <w:lvlJc w:val="left"/>
      <w:pPr>
        <w:ind w:left="2278" w:hanging="200"/>
      </w:pPr>
      <w:rPr>
        <w:rFonts w:hint="default"/>
        <w:lang w:val="it-IT" w:eastAsia="en-US" w:bidi="ar-SA"/>
      </w:rPr>
    </w:lvl>
    <w:lvl w:ilvl="3" w:tplc="0B66CB64">
      <w:numFmt w:val="bullet"/>
      <w:lvlText w:val="•"/>
      <w:lvlJc w:val="left"/>
      <w:pPr>
        <w:ind w:left="3287" w:hanging="200"/>
      </w:pPr>
      <w:rPr>
        <w:rFonts w:hint="default"/>
        <w:lang w:val="it-IT" w:eastAsia="en-US" w:bidi="ar-SA"/>
      </w:rPr>
    </w:lvl>
    <w:lvl w:ilvl="4" w:tplc="49C80520">
      <w:numFmt w:val="bullet"/>
      <w:lvlText w:val="•"/>
      <w:lvlJc w:val="left"/>
      <w:pPr>
        <w:ind w:left="4296" w:hanging="200"/>
      </w:pPr>
      <w:rPr>
        <w:rFonts w:hint="default"/>
        <w:lang w:val="it-IT" w:eastAsia="en-US" w:bidi="ar-SA"/>
      </w:rPr>
    </w:lvl>
    <w:lvl w:ilvl="5" w:tplc="E602758A">
      <w:numFmt w:val="bullet"/>
      <w:lvlText w:val="•"/>
      <w:lvlJc w:val="left"/>
      <w:pPr>
        <w:ind w:left="5306" w:hanging="200"/>
      </w:pPr>
      <w:rPr>
        <w:rFonts w:hint="default"/>
        <w:lang w:val="it-IT" w:eastAsia="en-US" w:bidi="ar-SA"/>
      </w:rPr>
    </w:lvl>
    <w:lvl w:ilvl="6" w:tplc="B8EA768E">
      <w:numFmt w:val="bullet"/>
      <w:lvlText w:val="•"/>
      <w:lvlJc w:val="left"/>
      <w:pPr>
        <w:ind w:left="6315" w:hanging="200"/>
      </w:pPr>
      <w:rPr>
        <w:rFonts w:hint="default"/>
        <w:lang w:val="it-IT" w:eastAsia="en-US" w:bidi="ar-SA"/>
      </w:rPr>
    </w:lvl>
    <w:lvl w:ilvl="7" w:tplc="BC569EBA">
      <w:numFmt w:val="bullet"/>
      <w:lvlText w:val="•"/>
      <w:lvlJc w:val="left"/>
      <w:pPr>
        <w:ind w:left="7324" w:hanging="200"/>
      </w:pPr>
      <w:rPr>
        <w:rFonts w:hint="default"/>
        <w:lang w:val="it-IT" w:eastAsia="en-US" w:bidi="ar-SA"/>
      </w:rPr>
    </w:lvl>
    <w:lvl w:ilvl="8" w:tplc="F1562554">
      <w:numFmt w:val="bullet"/>
      <w:lvlText w:val="•"/>
      <w:lvlJc w:val="left"/>
      <w:pPr>
        <w:ind w:left="8333" w:hanging="200"/>
      </w:pPr>
      <w:rPr>
        <w:rFonts w:hint="default"/>
        <w:lang w:val="it-IT" w:eastAsia="en-US" w:bidi="ar-SA"/>
      </w:rPr>
    </w:lvl>
  </w:abstractNum>
  <w:abstractNum w:abstractNumId="2" w15:restartNumberingAfterBreak="0">
    <w:nsid w:val="6EB96C3C"/>
    <w:multiLevelType w:val="hybridMultilevel"/>
    <w:tmpl w:val="19868754"/>
    <w:lvl w:ilvl="0" w:tplc="1706ACD6">
      <w:start w:val="1"/>
      <w:numFmt w:val="upperLetter"/>
      <w:lvlText w:val="%1)"/>
      <w:lvlJc w:val="left"/>
      <w:pPr>
        <w:ind w:left="252" w:hanging="350"/>
      </w:pPr>
      <w:rPr>
        <w:rFonts w:ascii="Times New Roman" w:eastAsia="Times New Roman" w:hAnsi="Times New Roman" w:cs="Times New Roman" w:hint="default"/>
        <w:b w:val="0"/>
        <w:bCs w:val="0"/>
        <w:i w:val="0"/>
        <w:iCs w:val="0"/>
        <w:spacing w:val="0"/>
        <w:w w:val="100"/>
        <w:sz w:val="24"/>
        <w:szCs w:val="24"/>
        <w:lang w:val="it-IT" w:eastAsia="en-US" w:bidi="ar-SA"/>
      </w:rPr>
    </w:lvl>
    <w:lvl w:ilvl="1" w:tplc="2BCCA69C">
      <w:numFmt w:val="bullet"/>
      <w:lvlText w:val="•"/>
      <w:lvlJc w:val="left"/>
      <w:pPr>
        <w:ind w:left="1269" w:hanging="350"/>
      </w:pPr>
      <w:rPr>
        <w:rFonts w:hint="default"/>
        <w:lang w:val="it-IT" w:eastAsia="en-US" w:bidi="ar-SA"/>
      </w:rPr>
    </w:lvl>
    <w:lvl w:ilvl="2" w:tplc="2F08A1A0">
      <w:numFmt w:val="bullet"/>
      <w:lvlText w:val="•"/>
      <w:lvlJc w:val="left"/>
      <w:pPr>
        <w:ind w:left="2278" w:hanging="350"/>
      </w:pPr>
      <w:rPr>
        <w:rFonts w:hint="default"/>
        <w:lang w:val="it-IT" w:eastAsia="en-US" w:bidi="ar-SA"/>
      </w:rPr>
    </w:lvl>
    <w:lvl w:ilvl="3" w:tplc="EB105EFA">
      <w:numFmt w:val="bullet"/>
      <w:lvlText w:val="•"/>
      <w:lvlJc w:val="left"/>
      <w:pPr>
        <w:ind w:left="3287" w:hanging="350"/>
      </w:pPr>
      <w:rPr>
        <w:rFonts w:hint="default"/>
        <w:lang w:val="it-IT" w:eastAsia="en-US" w:bidi="ar-SA"/>
      </w:rPr>
    </w:lvl>
    <w:lvl w:ilvl="4" w:tplc="F80A5276">
      <w:numFmt w:val="bullet"/>
      <w:lvlText w:val="•"/>
      <w:lvlJc w:val="left"/>
      <w:pPr>
        <w:ind w:left="4296" w:hanging="350"/>
      </w:pPr>
      <w:rPr>
        <w:rFonts w:hint="default"/>
        <w:lang w:val="it-IT" w:eastAsia="en-US" w:bidi="ar-SA"/>
      </w:rPr>
    </w:lvl>
    <w:lvl w:ilvl="5" w:tplc="CF70AA80">
      <w:numFmt w:val="bullet"/>
      <w:lvlText w:val="•"/>
      <w:lvlJc w:val="left"/>
      <w:pPr>
        <w:ind w:left="5306" w:hanging="350"/>
      </w:pPr>
      <w:rPr>
        <w:rFonts w:hint="default"/>
        <w:lang w:val="it-IT" w:eastAsia="en-US" w:bidi="ar-SA"/>
      </w:rPr>
    </w:lvl>
    <w:lvl w:ilvl="6" w:tplc="7FA6A358">
      <w:numFmt w:val="bullet"/>
      <w:lvlText w:val="•"/>
      <w:lvlJc w:val="left"/>
      <w:pPr>
        <w:ind w:left="6315" w:hanging="350"/>
      </w:pPr>
      <w:rPr>
        <w:rFonts w:hint="default"/>
        <w:lang w:val="it-IT" w:eastAsia="en-US" w:bidi="ar-SA"/>
      </w:rPr>
    </w:lvl>
    <w:lvl w:ilvl="7" w:tplc="16AC0E36">
      <w:numFmt w:val="bullet"/>
      <w:lvlText w:val="•"/>
      <w:lvlJc w:val="left"/>
      <w:pPr>
        <w:ind w:left="7324" w:hanging="350"/>
      </w:pPr>
      <w:rPr>
        <w:rFonts w:hint="default"/>
        <w:lang w:val="it-IT" w:eastAsia="en-US" w:bidi="ar-SA"/>
      </w:rPr>
    </w:lvl>
    <w:lvl w:ilvl="8" w:tplc="B498986C">
      <w:numFmt w:val="bullet"/>
      <w:lvlText w:val="•"/>
      <w:lvlJc w:val="left"/>
      <w:pPr>
        <w:ind w:left="8333" w:hanging="350"/>
      </w:pPr>
      <w:rPr>
        <w:rFonts w:hint="default"/>
        <w:lang w:val="it-IT" w:eastAsia="en-US" w:bidi="ar-SA"/>
      </w:rPr>
    </w:lvl>
  </w:abstractNum>
  <w:num w:numId="1" w16cid:durableId="1949240396">
    <w:abstractNumId w:val="0"/>
  </w:num>
  <w:num w:numId="2" w16cid:durableId="915896332">
    <w:abstractNumId w:val="2"/>
  </w:num>
  <w:num w:numId="3" w16cid:durableId="87970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B7A"/>
    <w:rsid w:val="00051650"/>
    <w:rsid w:val="00053673"/>
    <w:rsid w:val="00122BA2"/>
    <w:rsid w:val="00145C7D"/>
    <w:rsid w:val="00167C13"/>
    <w:rsid w:val="00184F3A"/>
    <w:rsid w:val="001A4701"/>
    <w:rsid w:val="00217701"/>
    <w:rsid w:val="002D4F30"/>
    <w:rsid w:val="003A2E79"/>
    <w:rsid w:val="00463A12"/>
    <w:rsid w:val="00466589"/>
    <w:rsid w:val="00491EF2"/>
    <w:rsid w:val="004A2D32"/>
    <w:rsid w:val="004F4379"/>
    <w:rsid w:val="005267C0"/>
    <w:rsid w:val="00537FD9"/>
    <w:rsid w:val="00570366"/>
    <w:rsid w:val="00577CDE"/>
    <w:rsid w:val="005C4F60"/>
    <w:rsid w:val="00643775"/>
    <w:rsid w:val="00647B7A"/>
    <w:rsid w:val="00661488"/>
    <w:rsid w:val="00676D2A"/>
    <w:rsid w:val="006B0BB9"/>
    <w:rsid w:val="006C0A6A"/>
    <w:rsid w:val="006C46D1"/>
    <w:rsid w:val="006E629F"/>
    <w:rsid w:val="00727265"/>
    <w:rsid w:val="0076261D"/>
    <w:rsid w:val="00767057"/>
    <w:rsid w:val="008252ED"/>
    <w:rsid w:val="008310D8"/>
    <w:rsid w:val="00841461"/>
    <w:rsid w:val="00842E85"/>
    <w:rsid w:val="00895D74"/>
    <w:rsid w:val="008A6701"/>
    <w:rsid w:val="008B22F7"/>
    <w:rsid w:val="008C3E47"/>
    <w:rsid w:val="00922F41"/>
    <w:rsid w:val="009549DF"/>
    <w:rsid w:val="00964E1F"/>
    <w:rsid w:val="00983944"/>
    <w:rsid w:val="00A30CE5"/>
    <w:rsid w:val="00A3665C"/>
    <w:rsid w:val="00A44300"/>
    <w:rsid w:val="00A655D1"/>
    <w:rsid w:val="00A755C5"/>
    <w:rsid w:val="00B77EEC"/>
    <w:rsid w:val="00B856D6"/>
    <w:rsid w:val="00BB4503"/>
    <w:rsid w:val="00C63D91"/>
    <w:rsid w:val="00C87132"/>
    <w:rsid w:val="00C97E84"/>
    <w:rsid w:val="00CB3CFA"/>
    <w:rsid w:val="00D378CC"/>
    <w:rsid w:val="00D450E3"/>
    <w:rsid w:val="00D831B0"/>
    <w:rsid w:val="00DC3DA1"/>
    <w:rsid w:val="00DC7C65"/>
    <w:rsid w:val="00DF5605"/>
    <w:rsid w:val="00E81C18"/>
    <w:rsid w:val="00E91EB6"/>
    <w:rsid w:val="00E96223"/>
    <w:rsid w:val="00ED2052"/>
    <w:rsid w:val="00F15991"/>
    <w:rsid w:val="00F20DE0"/>
    <w:rsid w:val="00F54CE8"/>
    <w:rsid w:val="00F560C1"/>
    <w:rsid w:val="00F62999"/>
    <w:rsid w:val="00F76A45"/>
    <w:rsid w:val="00F76CB1"/>
    <w:rsid w:val="00FC7F10"/>
    <w:rsid w:val="00FE43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681F"/>
  <w15:docId w15:val="{CEDACB0E-CCAB-491D-AF26-33D1122D8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252"/>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124"/>
      <w:ind w:left="252"/>
      <w:jc w:val="both"/>
    </w:pPr>
    <w:rPr>
      <w:sz w:val="24"/>
      <w:szCs w:val="24"/>
    </w:rPr>
  </w:style>
  <w:style w:type="paragraph" w:styleId="Paragrafoelenco">
    <w:name w:val="List Paragraph"/>
    <w:basedOn w:val="Normale"/>
    <w:uiPriority w:val="1"/>
    <w:qFormat/>
    <w:pPr>
      <w:spacing w:before="124"/>
      <w:ind w:left="311" w:hanging="199"/>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570366"/>
    <w:pPr>
      <w:tabs>
        <w:tab w:val="center" w:pos="4819"/>
        <w:tab w:val="right" w:pos="9638"/>
      </w:tabs>
    </w:pPr>
  </w:style>
  <w:style w:type="character" w:customStyle="1" w:styleId="IntestazioneCarattere">
    <w:name w:val="Intestazione Carattere"/>
    <w:basedOn w:val="Carpredefinitoparagrafo"/>
    <w:link w:val="Intestazione"/>
    <w:uiPriority w:val="99"/>
    <w:rsid w:val="00570366"/>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570366"/>
    <w:pPr>
      <w:tabs>
        <w:tab w:val="center" w:pos="4819"/>
        <w:tab w:val="right" w:pos="9638"/>
      </w:tabs>
    </w:pPr>
  </w:style>
  <w:style w:type="character" w:customStyle="1" w:styleId="PidipaginaCarattere">
    <w:name w:val="Piè di pagina Carattere"/>
    <w:basedOn w:val="Carpredefinitoparagrafo"/>
    <w:link w:val="Pidipagina"/>
    <w:uiPriority w:val="99"/>
    <w:rsid w:val="00570366"/>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azioaste.it/" TargetMode="External"/><Relationship Id="rId13" Type="http://schemas.openxmlformats.org/officeDocument/2006/relationships/hyperlink" Target="http://www.spazioaste.it/" TargetMode="External"/><Relationship Id="rId18" Type="http://schemas.openxmlformats.org/officeDocument/2006/relationships/hyperlink" Target="mailto:garaimmobiliare@astalegale.ne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astetelematiche.it/" TargetMode="External"/><Relationship Id="rId12" Type="http://schemas.openxmlformats.org/officeDocument/2006/relationships/hyperlink" Target="http://www.astetelematiche.it/astalegale.net" TargetMode="External"/><Relationship Id="rId17" Type="http://schemas.openxmlformats.org/officeDocument/2006/relationships/hyperlink" Target="mailto:assistenza@astetelematiche.it" TargetMode="External"/><Relationship Id="rId2" Type="http://schemas.openxmlformats.org/officeDocument/2006/relationships/styles" Target="styles.xml"/><Relationship Id="rId16" Type="http://schemas.openxmlformats.org/officeDocument/2006/relationships/hyperlink" Target="mailto:staff.ancona@astegiudiziarie.it" TargetMode="External"/><Relationship Id="rId20" Type="http://schemas.openxmlformats.org/officeDocument/2006/relationships/hyperlink" Target="https://www.astalegale.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ertapvp.dgsia@giustiziacert.it" TargetMode="External"/><Relationship Id="rId5" Type="http://schemas.openxmlformats.org/officeDocument/2006/relationships/footnotes" Target="footnotes.xml"/><Relationship Id="rId15" Type="http://schemas.openxmlformats.org/officeDocument/2006/relationships/hyperlink" Target="http://www.spazioaste.it/" TargetMode="External"/><Relationship Id="rId23" Type="http://schemas.openxmlformats.org/officeDocument/2006/relationships/theme" Target="theme/theme1.xml"/><Relationship Id="rId10" Type="http://schemas.openxmlformats.org/officeDocument/2006/relationships/hyperlink" Target="http://www.astetelematiche.it/%20www.spazioaste.it" TargetMode="External"/><Relationship Id="rId19" Type="http://schemas.openxmlformats.org/officeDocument/2006/relationships/hyperlink" Target="http://www.astegiudiziarie.it/" TargetMode="External"/><Relationship Id="rId4" Type="http://schemas.openxmlformats.org/officeDocument/2006/relationships/webSettings" Target="webSettings.xml"/><Relationship Id="rId9" Type="http://schemas.openxmlformats.org/officeDocument/2006/relationships/hyperlink" Target="http://www.astetelematiche.it/%20www.spazioaste.it" TargetMode="External"/><Relationship Id="rId14" Type="http://schemas.openxmlformats.org/officeDocument/2006/relationships/hyperlink" Target="http://www.astetelematiche.i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4885</Words>
  <Characters>27848</Characters>
  <Application>Microsoft Office Word</Application>
  <DocSecurity>0</DocSecurity>
  <Lines>232</Lines>
  <Paragraphs>65</Paragraphs>
  <ScaleCrop>false</ScaleCrop>
  <HeadingPairs>
    <vt:vector size="2" baseType="variant">
      <vt:variant>
        <vt:lpstr>Titolo</vt:lpstr>
      </vt:variant>
      <vt:variant>
        <vt:i4>1</vt:i4>
      </vt:variant>
    </vt:vector>
  </HeadingPairs>
  <TitlesOfParts>
    <vt:vector size="1" baseType="lpstr">
      <vt:lpstr/>
    </vt:vector>
  </TitlesOfParts>
  <Company>Ministero della Giustizia</Company>
  <LinksUpToDate>false</LinksUpToDate>
  <CharactersWithSpaces>32668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Gabriele Sartini</dc:creator>
  <cp:lastModifiedBy>Diletta Romani</cp:lastModifiedBy>
  <cp:revision>4</cp:revision>
  <dcterms:created xsi:type="dcterms:W3CDTF">2025-11-17T08:53:00Z</dcterms:created>
  <dcterms:modified xsi:type="dcterms:W3CDTF">2025-11-17T08:54:00Z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2025-04-14T00:00:00Z</vt:filetime>
  </property>
  <property fmtid="{D5CDD505-2E9C-101B-9397-08002B2CF9AE}" pid="3" name="Creator">
    <vt:lpwstr>Microsoft Word</vt:lpwstr>
  </property>
  <property fmtid="{D5CDD505-2E9C-101B-9397-08002B2CF9AE}" pid="4" name="LastSaved">
    <vt:filetime>2025-04-14T00:00:00Z</vt:filetime>
  </property>
</Properties>
</file>