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0CCB" w14:textId="77777777" w:rsidR="009C6FF9" w:rsidRPr="005F2319" w:rsidRDefault="009C6FF9" w:rsidP="009C6FF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2319">
        <w:rPr>
          <w:rFonts w:ascii="Times New Roman" w:hAnsi="Times New Roman" w:cs="Times New Roman"/>
          <w:b/>
          <w:smallCaps/>
          <w:sz w:val="28"/>
          <w:szCs w:val="28"/>
        </w:rPr>
        <w:t>COMUNE</w:t>
      </w:r>
      <w:r w:rsidRPr="005F2319">
        <w:rPr>
          <w:rFonts w:ascii="Times New Roman" w:hAnsi="Times New Roman" w:cs="Times New Roman"/>
          <w:b/>
          <w:sz w:val="28"/>
          <w:szCs w:val="28"/>
        </w:rPr>
        <w:t xml:space="preserve"> DI </w:t>
      </w:r>
      <w:r w:rsidRPr="005F2319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5F2319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Pr="005F2319">
        <w:rPr>
          <w:rFonts w:ascii="Times New Roman" w:hAnsi="Times New Roman" w:cs="Times New Roman"/>
          <w:b/>
          <w:sz w:val="28"/>
          <w:szCs w:val="28"/>
        </w:rPr>
      </w:r>
      <w:r w:rsidRPr="005F2319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5F2319">
        <w:rPr>
          <w:rFonts w:ascii="Times New Roman" w:hAnsi="Times New Roman" w:cs="Times New Roman"/>
          <w:b/>
          <w:sz w:val="28"/>
          <w:szCs w:val="28"/>
        </w:rPr>
        <w:t> </w:t>
      </w:r>
      <w:r w:rsidRPr="005F2319">
        <w:rPr>
          <w:rFonts w:ascii="Times New Roman" w:hAnsi="Times New Roman" w:cs="Times New Roman"/>
          <w:b/>
          <w:sz w:val="28"/>
          <w:szCs w:val="28"/>
        </w:rPr>
        <w:t> </w:t>
      </w:r>
      <w:r w:rsidRPr="005F2319">
        <w:rPr>
          <w:rFonts w:ascii="Times New Roman" w:hAnsi="Times New Roman" w:cs="Times New Roman"/>
          <w:b/>
          <w:sz w:val="28"/>
          <w:szCs w:val="28"/>
        </w:rPr>
        <w:t> </w:t>
      </w:r>
      <w:r w:rsidRPr="005F2319">
        <w:rPr>
          <w:rFonts w:ascii="Times New Roman" w:hAnsi="Times New Roman" w:cs="Times New Roman"/>
          <w:b/>
          <w:sz w:val="28"/>
          <w:szCs w:val="28"/>
        </w:rPr>
        <w:t> </w:t>
      </w:r>
      <w:r w:rsidRPr="005F2319">
        <w:rPr>
          <w:rFonts w:ascii="Times New Roman" w:hAnsi="Times New Roman" w:cs="Times New Roman"/>
          <w:b/>
          <w:sz w:val="28"/>
          <w:szCs w:val="28"/>
        </w:rPr>
        <w:t> </w:t>
      </w:r>
      <w:r w:rsidRPr="005F2319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5F2319">
        <w:rPr>
          <w:rFonts w:ascii="Times New Roman" w:hAnsi="Times New Roman" w:cs="Times New Roman"/>
          <w:b/>
          <w:sz w:val="28"/>
          <w:szCs w:val="28"/>
        </w:rPr>
        <w:br/>
      </w:r>
      <w:r w:rsidRPr="005F2319">
        <w:rPr>
          <w:rFonts w:ascii="Times New Roman" w:hAnsi="Times New Roman" w:cs="Times New Roman"/>
          <w:bCs/>
          <w:sz w:val="28"/>
          <w:szCs w:val="28"/>
        </w:rPr>
        <w:t xml:space="preserve">Provincia di </w:t>
      </w:r>
      <w:r w:rsidRPr="005F2319">
        <w:rPr>
          <w:rFonts w:ascii="Times New Roman" w:hAnsi="Times New Roman" w:cs="Times New Roman"/>
          <w:bCs/>
          <w:sz w:val="28"/>
          <w:szCs w:val="28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5F2319">
        <w:rPr>
          <w:rFonts w:ascii="Times New Roman" w:hAnsi="Times New Roman" w:cs="Times New Roman"/>
          <w:bCs/>
          <w:sz w:val="28"/>
          <w:szCs w:val="28"/>
        </w:rPr>
        <w:instrText xml:space="preserve"> FORMTEXT </w:instrText>
      </w:r>
      <w:r w:rsidRPr="005F2319">
        <w:rPr>
          <w:rFonts w:ascii="Times New Roman" w:hAnsi="Times New Roman" w:cs="Times New Roman"/>
          <w:bCs/>
          <w:sz w:val="28"/>
          <w:szCs w:val="28"/>
        </w:rPr>
      </w:r>
      <w:r w:rsidRPr="005F231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F2319">
        <w:rPr>
          <w:rFonts w:ascii="Times New Roman" w:hAnsi="Times New Roman" w:cs="Times New Roman"/>
          <w:bCs/>
          <w:sz w:val="28"/>
          <w:szCs w:val="28"/>
        </w:rPr>
        <w:t> </w:t>
      </w:r>
      <w:r w:rsidRPr="005F2319">
        <w:rPr>
          <w:rFonts w:ascii="Times New Roman" w:hAnsi="Times New Roman" w:cs="Times New Roman"/>
          <w:bCs/>
          <w:sz w:val="28"/>
          <w:szCs w:val="28"/>
        </w:rPr>
        <w:t> </w:t>
      </w:r>
      <w:r w:rsidRPr="005F2319">
        <w:rPr>
          <w:rFonts w:ascii="Times New Roman" w:hAnsi="Times New Roman" w:cs="Times New Roman"/>
          <w:bCs/>
          <w:sz w:val="28"/>
          <w:szCs w:val="28"/>
        </w:rPr>
        <w:t> </w:t>
      </w:r>
      <w:r w:rsidRPr="005F2319">
        <w:rPr>
          <w:rFonts w:ascii="Times New Roman" w:hAnsi="Times New Roman" w:cs="Times New Roman"/>
          <w:bCs/>
          <w:sz w:val="28"/>
          <w:szCs w:val="28"/>
        </w:rPr>
        <w:t> </w:t>
      </w:r>
      <w:r w:rsidRPr="005F2319">
        <w:rPr>
          <w:rFonts w:ascii="Times New Roman" w:hAnsi="Times New Roman" w:cs="Times New Roman"/>
          <w:bCs/>
          <w:sz w:val="28"/>
          <w:szCs w:val="28"/>
        </w:rPr>
        <w:t> </w:t>
      </w:r>
      <w:r w:rsidRPr="005F2319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7BA1A28E" w14:textId="77777777" w:rsidR="009C6FF9" w:rsidRPr="00BA6AC1" w:rsidRDefault="009C6FF9" w:rsidP="009C6FF9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Prot. n.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2E6277D" w14:textId="77777777" w:rsidR="009C6FF9" w:rsidRPr="00BA6AC1" w:rsidRDefault="009C6FF9" w:rsidP="009C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righ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C1">
        <w:rPr>
          <w:rFonts w:ascii="Times New Roman" w:hAnsi="Times New Roman" w:cs="Times New Roman"/>
          <w:b/>
          <w:smallCaps/>
          <w:sz w:val="24"/>
          <w:szCs w:val="24"/>
        </w:rPr>
        <w:t>ORDINANZA</w:t>
      </w:r>
    </w:p>
    <w:p w14:paraId="52858A4D" w14:textId="77777777" w:rsidR="009C6FF9" w:rsidRPr="00BA6AC1" w:rsidRDefault="009C6FF9" w:rsidP="009C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righ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DI TRATTAMENTO SANITARIO OBBLIGATORIO</w:t>
      </w:r>
    </w:p>
    <w:p w14:paraId="68178609" w14:textId="77777777" w:rsidR="009C6FF9" w:rsidRPr="00BA6AC1" w:rsidRDefault="009C6FF9" w:rsidP="009C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IN CONDIZIONI DI DEGENZA OSPEDALIERA</w:t>
      </w:r>
    </w:p>
    <w:p w14:paraId="697E04D9" w14:textId="77777777" w:rsidR="009C6FF9" w:rsidRPr="00BA6AC1" w:rsidRDefault="009C6FF9" w:rsidP="009C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85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6AC1">
        <w:rPr>
          <w:rFonts w:ascii="Times New Roman" w:hAnsi="Times New Roman" w:cs="Times New Roman"/>
          <w:i/>
          <w:iCs/>
          <w:sz w:val="24"/>
          <w:szCs w:val="24"/>
        </w:rPr>
        <w:t>(artt. 33-34-35 della Legge n. 833/1978)</w:t>
      </w:r>
    </w:p>
    <w:p w14:paraId="228CE328" w14:textId="77777777" w:rsidR="009C6FF9" w:rsidRPr="00BA6AC1" w:rsidRDefault="009C6FF9" w:rsidP="009C6FF9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br/>
        <w:t>Il Sindaco / Assessore delegato,</w:t>
      </w:r>
    </w:p>
    <w:p w14:paraId="11F345B5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i/>
          <w:iCs/>
          <w:sz w:val="24"/>
          <w:szCs w:val="24"/>
        </w:rPr>
        <w:t>vista</w:t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l’allegata proposta, emessa il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alle ore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con cui il/la dott.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motiva la necessità di un Trattamento Sanitario Obbligatorio in condizioni di degenza ospedaliera nei confronti</w:t>
      </w:r>
    </w:p>
    <w:p w14:paraId="3CC5F1DE" w14:textId="77777777" w:rsidR="009C6FF9" w:rsidRPr="00BA6AC1" w:rsidRDefault="009C6FF9" w:rsidP="009C6FF9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del/la signor/a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10DCA592" w14:textId="77777777" w:rsidR="009C6FF9" w:rsidRPr="00BA6AC1" w:rsidRDefault="009C6FF9" w:rsidP="009C6FF9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nato/a </w:t>
      </w:r>
      <w:proofErr w:type="spellStart"/>
      <w:r w:rsidRPr="00BA6AC1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A6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il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7BC8964C" w14:textId="77777777" w:rsidR="009C6FF9" w:rsidRPr="00BA6AC1" w:rsidRDefault="009C6FF9" w:rsidP="009C6FF9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residente 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593ACDA8" w14:textId="77777777" w:rsidR="009C6FF9" w:rsidRPr="00BA6AC1" w:rsidRDefault="009C6FF9" w:rsidP="009C6FF9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attualmente reperibile presso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FF07D2C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i/>
          <w:iCs/>
          <w:sz w:val="24"/>
          <w:szCs w:val="24"/>
        </w:rPr>
        <w:t>vista</w:t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l’allegata convalida, emessa il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alle ore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redatta dal/la dott.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 facente parte della struttura sanitaria pubblica;</w:t>
      </w:r>
    </w:p>
    <w:p w14:paraId="07FEE458" w14:textId="77777777" w:rsidR="009C6FF9" w:rsidRPr="00BA6AC1" w:rsidRDefault="009C6FF9" w:rsidP="009C6FF9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i/>
          <w:iCs/>
          <w:sz w:val="24"/>
          <w:szCs w:val="24"/>
        </w:rPr>
        <w:t>accertato</w:t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che:</w:t>
      </w:r>
    </w:p>
    <w:p w14:paraId="588AB1E6" w14:textId="77777777" w:rsidR="009C6FF9" w:rsidRPr="00BA6AC1" w:rsidRDefault="009C6FF9" w:rsidP="009C6FF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esistono alterazioni psichiche tali da richiedere urgenti interventi terapeutici,</w:t>
      </w:r>
    </w:p>
    <w:p w14:paraId="5BD7ABA8" w14:textId="77777777" w:rsidR="009C6FF9" w:rsidRPr="00BA6AC1" w:rsidRDefault="009C6FF9" w:rsidP="009C6FF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gli stessi non vengono accettati dal/la paziente,</w:t>
      </w:r>
    </w:p>
    <w:p w14:paraId="7BE12378" w14:textId="77777777" w:rsidR="009C6FF9" w:rsidRPr="00BA6AC1" w:rsidRDefault="009C6FF9" w:rsidP="009C6FF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non vi sono le condizioni e le circostanze che consentano di adottare tempestive e idonee misure sanitarie extra-ospedaliere,</w:t>
      </w:r>
    </w:p>
    <w:p w14:paraId="071AB1D3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in quanto: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624AF9D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i/>
          <w:iCs/>
          <w:sz w:val="24"/>
          <w:szCs w:val="24"/>
        </w:rPr>
        <w:t>sentito</w:t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l’Ufficiale Sanitario;</w:t>
      </w:r>
    </w:p>
    <w:p w14:paraId="6871EA35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i/>
          <w:iCs/>
          <w:sz w:val="24"/>
          <w:szCs w:val="24"/>
        </w:rPr>
        <w:t>letti</w:t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gli artt. 33-34-35 della Legge n. 833/1978;</w:t>
      </w:r>
    </w:p>
    <w:p w14:paraId="7532DABA" w14:textId="77777777" w:rsidR="009C6FF9" w:rsidRPr="00BA6AC1" w:rsidRDefault="009C6FF9" w:rsidP="009C6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ORDINA</w:t>
      </w:r>
    </w:p>
    <w:p w14:paraId="3AFE0BDB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che venga effettuato un Trattamento Sanitario Obbligatorio in condizioni di degenza ospedaliera nei confronti del/la sig./</w:t>
      </w:r>
      <w:proofErr w:type="spellStart"/>
      <w:r w:rsidRPr="00BA6AC1">
        <w:rPr>
          <w:rFonts w:ascii="Times New Roman" w:hAnsi="Times New Roman" w:cs="Times New Roman"/>
          <w:bCs/>
          <w:sz w:val="24"/>
          <w:szCs w:val="24"/>
        </w:rPr>
        <w:t>ra</w:t>
      </w:r>
      <w:proofErr w:type="spellEnd"/>
      <w:r w:rsidRPr="00BA6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 sopra generalizzato/a,</w:t>
      </w:r>
    </w:p>
    <w:p w14:paraId="3F1994D2" w14:textId="77777777" w:rsidR="009C6FF9" w:rsidRPr="00BA6AC1" w:rsidRDefault="009C6FF9" w:rsidP="009C6FF9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presso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 per la durata massima di 7 (sette) giorni;</w:t>
      </w:r>
    </w:p>
    <w:p w14:paraId="536F01F9" w14:textId="77777777" w:rsidR="009C6FF9" w:rsidRPr="005F2319" w:rsidRDefault="009C6FF9" w:rsidP="009C6FF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2319">
        <w:rPr>
          <w:rFonts w:ascii="Times New Roman" w:hAnsi="Times New Roman" w:cs="Times New Roman"/>
          <w:b/>
          <w:sz w:val="24"/>
          <w:szCs w:val="24"/>
        </w:rPr>
        <w:t>AVVERTE</w:t>
      </w:r>
    </w:p>
    <w:p w14:paraId="64AB8472" w14:textId="77777777" w:rsidR="009C6FF9" w:rsidRPr="005F2319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319">
        <w:rPr>
          <w:rFonts w:ascii="Times New Roman" w:hAnsi="Times New Roman" w:cs="Times New Roman"/>
          <w:bCs/>
          <w:sz w:val="24"/>
          <w:szCs w:val="24"/>
        </w:rPr>
        <w:t>l’interessato che:</w:t>
      </w:r>
    </w:p>
    <w:p w14:paraId="23050533" w14:textId="77777777" w:rsidR="009C6FF9" w:rsidRPr="005F2319" w:rsidRDefault="009C6FF9" w:rsidP="009C6FF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319">
        <w:rPr>
          <w:rFonts w:ascii="Times New Roman" w:hAnsi="Times New Roman" w:cs="Times New Roman"/>
          <w:bCs/>
          <w:sz w:val="24"/>
          <w:szCs w:val="24"/>
        </w:rPr>
        <w:t xml:space="preserve">può comunicare con chi ritenga opportuno; </w:t>
      </w:r>
    </w:p>
    <w:p w14:paraId="12A52BB4" w14:textId="77777777" w:rsidR="009C6FF9" w:rsidRPr="005F2319" w:rsidRDefault="009C6FF9" w:rsidP="009C6FF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319">
        <w:rPr>
          <w:rFonts w:ascii="Times New Roman" w:hAnsi="Times New Roman" w:cs="Times New Roman"/>
          <w:bCs/>
          <w:sz w:val="24"/>
          <w:szCs w:val="24"/>
        </w:rPr>
        <w:t>chiunque può rivolgere al Sindaco richiesta di revoca o modifica del Trattamento Sanitario Obbligatorio;</w:t>
      </w:r>
    </w:p>
    <w:p w14:paraId="658A5861" w14:textId="77777777" w:rsidR="009C6FF9" w:rsidRPr="005F2319" w:rsidRDefault="009C6FF9" w:rsidP="009C6FF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319">
        <w:rPr>
          <w:rFonts w:ascii="Times New Roman" w:hAnsi="Times New Roman" w:cs="Times New Roman"/>
          <w:bCs/>
          <w:sz w:val="24"/>
          <w:szCs w:val="24"/>
        </w:rPr>
        <w:t>il Giudice Tutelare procederà al suo ascolto e all’eventuale convalida della presente ordinanza entro 48 ore dalla sua notificazione in Cancelleria;</w:t>
      </w:r>
    </w:p>
    <w:p w14:paraId="076D5FBA" w14:textId="77777777" w:rsidR="009C6FF9" w:rsidRPr="00BA6AC1" w:rsidRDefault="009C6FF9" w:rsidP="009C6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lastRenderedPageBreak/>
        <w:t>INCARICA</w:t>
      </w:r>
    </w:p>
    <w:p w14:paraId="09FE17EC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gli Agenti della Forza Pubblica della esecuzione della presente ordinanza;</w:t>
      </w:r>
    </w:p>
    <w:p w14:paraId="73E878CC" w14:textId="77777777" w:rsidR="009C6FF9" w:rsidRPr="00BA6AC1" w:rsidRDefault="009C6FF9" w:rsidP="009C6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DISPONE</w:t>
      </w:r>
    </w:p>
    <w:p w14:paraId="386F0F90" w14:textId="77777777" w:rsidR="009C6FF9" w:rsidRPr="005F2319" w:rsidRDefault="009C6FF9" w:rsidP="009C6FF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che la proposta, la convalida e la presente </w:t>
      </w:r>
      <w:r w:rsidRPr="005F2319">
        <w:rPr>
          <w:rFonts w:ascii="Times New Roman" w:hAnsi="Times New Roman" w:cs="Times New Roman"/>
          <w:bCs/>
          <w:sz w:val="24"/>
          <w:szCs w:val="24"/>
        </w:rPr>
        <w:t xml:space="preserve">ordinanza vengano comunicate con urgenza </w:t>
      </w:r>
      <w:r w:rsidRPr="00356142">
        <w:rPr>
          <w:rFonts w:ascii="Times New Roman" w:hAnsi="Times New Roman" w:cs="Times New Roman"/>
          <w:bCs/>
          <w:strike/>
          <w:sz w:val="24"/>
          <w:szCs w:val="24"/>
        </w:rPr>
        <w:t>alla struttura sanitaria</w:t>
      </w:r>
      <w:r w:rsidRPr="005F2319">
        <w:rPr>
          <w:rFonts w:ascii="Times New Roman" w:hAnsi="Times New Roman" w:cs="Times New Roman"/>
          <w:bCs/>
          <w:sz w:val="24"/>
          <w:szCs w:val="24"/>
        </w:rPr>
        <w:t>, all’interessato o al suo legale rappresentante, ove esistente;</w:t>
      </w:r>
    </w:p>
    <w:p w14:paraId="17B4DF0E" w14:textId="77777777" w:rsidR="009C6FF9" w:rsidRPr="000E725E" w:rsidRDefault="009C6FF9" w:rsidP="009C6FF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725E">
        <w:rPr>
          <w:rFonts w:ascii="Times New Roman" w:hAnsi="Times New Roman" w:cs="Times New Roman"/>
          <w:b/>
          <w:bCs/>
          <w:sz w:val="24"/>
          <w:szCs w:val="24"/>
          <w:u w:val="single"/>
        </w:rPr>
        <w:t>che i medesimi atti siano notificati al giudice tutelare entro 48 ore dalla proposta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mezzo PEC ovvero tramite messo comunale</w:t>
      </w:r>
      <w:r w:rsidRPr="000E725E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10DDEA77" w14:textId="77777777" w:rsidR="009C6FF9" w:rsidRPr="00BA6AC1" w:rsidRDefault="009C6FF9" w:rsidP="009C6FF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6AC1">
        <w:rPr>
          <w:rFonts w:ascii="Times New Roman" w:hAnsi="Times New Roman" w:cs="Times New Roman"/>
          <w:bCs/>
          <w:sz w:val="24"/>
          <w:szCs w:val="24"/>
          <w:highlight w:val="yellow"/>
        </w:rPr>
        <w:t>(</w:t>
      </w:r>
      <w:r w:rsidRPr="00BA6AC1"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  <w:t>Quando il trattamento sanitario obbligatorio è disposto dal sindaco di un comune diverso da quello di residenza dell'infermo</w:t>
      </w:r>
      <w:r w:rsidRPr="00BA6AC1">
        <w:rPr>
          <w:rFonts w:ascii="Times New Roman" w:hAnsi="Times New Roman" w:cs="Times New Roman"/>
          <w:bCs/>
          <w:sz w:val="24"/>
          <w:szCs w:val="24"/>
          <w:highlight w:val="yellow"/>
        </w:rPr>
        <w:t>) che il presente provvedimento sia comunicato al sindaco del comune di residenza della persona interessata e al giudice tutelare nella cui circoscrizione rientra il comune di residenza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;</w:t>
      </w:r>
    </w:p>
    <w:p w14:paraId="2C788A8F" w14:textId="77777777" w:rsidR="009C6FF9" w:rsidRPr="00BA6AC1" w:rsidRDefault="009C6FF9" w:rsidP="009C6FF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  <w:t>(Quando il trattamento è adottato nei confronti di cittadini stranieri o di apolidi)</w:t>
      </w:r>
      <w:r w:rsidRPr="00BA6AC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che il presente provvedimento sia comunicato al Ministero dell'interno e al consolato competente, tramite il prefetto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76853B0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Luogo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data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ora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AC1">
        <w:rPr>
          <w:rFonts w:ascii="Times New Roman" w:hAnsi="Times New Roman" w:cs="Times New Roman"/>
          <w:bCs/>
          <w:i/>
          <w:iCs/>
          <w:sz w:val="24"/>
          <w:szCs w:val="24"/>
        </w:rPr>
        <w:t>(entro 48 ore dalla convalida)</w:t>
      </w:r>
    </w:p>
    <w:p w14:paraId="685F4234" w14:textId="77777777" w:rsidR="009C6FF9" w:rsidRPr="00BA6AC1" w:rsidRDefault="009C6FF9" w:rsidP="009C6FF9">
      <w:pPr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Il Sindaco / Assessore delegato</w:t>
      </w:r>
    </w:p>
    <w:p w14:paraId="297BB8BB" w14:textId="77777777" w:rsidR="009C6FF9" w:rsidRPr="00BA6AC1" w:rsidRDefault="009C6FF9" w:rsidP="009C6FF9">
      <w:pPr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A6AB0BC" w14:textId="77777777" w:rsidR="009C6FF9" w:rsidRPr="00BA6AC1" w:rsidRDefault="009C6FF9" w:rsidP="009C6FF9">
      <w:pPr>
        <w:pBdr>
          <w:bottom w:val="single" w:sz="4" w:space="1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3A0AC4C2" w14:textId="77777777" w:rsidR="009C6FF9" w:rsidRPr="00BA6AC1" w:rsidRDefault="009C6FF9" w:rsidP="009C6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RELATA DI NOTIFICA</w:t>
      </w:r>
    </w:p>
    <w:p w14:paraId="4A2B239D" w14:textId="77777777" w:rsidR="009C6FF9" w:rsidRPr="00BA6AC1" w:rsidRDefault="009C6FF9" w:rsidP="009C6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ALLA STRUTTURA SANITARIA E ALL’INTERESSATO</w:t>
      </w:r>
    </w:p>
    <w:p w14:paraId="74020F68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Il/la sottoscritto/a Messo notificatore dichiara che oggi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ad ore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ha notificato copia della proposta, della convalida e dell’ordinanza del Sindaco:</w:t>
      </w:r>
    </w:p>
    <w:p w14:paraId="0E15ECAA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nelle mani di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24EE2D" w14:textId="77777777" w:rsidR="009C6FF9" w:rsidRPr="00BA6AC1" w:rsidRDefault="009C6FF9" w:rsidP="009C6F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nonché personalmente 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D22BEE" w14:textId="77777777" w:rsidR="009C6FF9" w:rsidRPr="00BA6AC1" w:rsidRDefault="009C6FF9" w:rsidP="009C6FF9">
      <w:pPr>
        <w:ind w:left="63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Il Messo notificatore</w:t>
      </w:r>
    </w:p>
    <w:p w14:paraId="1AEC45C5" w14:textId="77777777" w:rsidR="009C6FF9" w:rsidRPr="00BA6AC1" w:rsidRDefault="009C6FF9" w:rsidP="009C6FF9">
      <w:pPr>
        <w:ind w:left="63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753D573A" w14:textId="77777777" w:rsidR="009C6FF9" w:rsidRPr="00BA6AC1" w:rsidRDefault="009C6FF9" w:rsidP="009C6FF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Per la struttura sanitaria</w:t>
      </w:r>
    </w:p>
    <w:p w14:paraId="4D4842E8" w14:textId="77777777" w:rsidR="009C6FF9" w:rsidRPr="00BA6AC1" w:rsidRDefault="009C6FF9" w:rsidP="009C6FF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683B9B6A" w14:textId="77777777" w:rsidR="009C6FF9" w:rsidRPr="00BA6AC1" w:rsidRDefault="009C6FF9" w:rsidP="009C6FF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L’interessato o il suo legale rappresentante, ove esistente</w:t>
      </w:r>
    </w:p>
    <w:p w14:paraId="54DA3520" w14:textId="0DDD1348" w:rsidR="009C6FF9" w:rsidRPr="00BA6AC1" w:rsidRDefault="009C6FF9" w:rsidP="009C6FF9">
      <w:pPr>
        <w:jc w:val="center"/>
        <w:rPr>
          <w:rFonts w:ascii="Times New Roman" w:eastAsia="Calibri" w:hAnsi="Times New Roman" w:cs="Times New Roman"/>
          <w:b/>
          <w:bCs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5234FD3E" w14:textId="77777777" w:rsidR="009C6FF9" w:rsidRPr="00BA6AC1" w:rsidRDefault="009C6FF9" w:rsidP="009C6FF9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</w:rPr>
      </w:pPr>
    </w:p>
    <w:p w14:paraId="55E40D96" w14:textId="77777777" w:rsidR="009C6FF9" w:rsidRPr="00BA6AC1" w:rsidRDefault="009C6FF9" w:rsidP="009C6FF9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</w:rPr>
      </w:pPr>
    </w:p>
    <w:p w14:paraId="28EA1A12" w14:textId="77777777" w:rsidR="009C6FF9" w:rsidRPr="00BA6AC1" w:rsidRDefault="009C6FF9" w:rsidP="009C6FF9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</w:rPr>
      </w:pPr>
    </w:p>
    <w:p w14:paraId="37F6F191" w14:textId="77777777" w:rsidR="009C6FF9" w:rsidRPr="00BA6AC1" w:rsidRDefault="009C6FF9" w:rsidP="009C6FF9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</w:rPr>
      </w:pPr>
    </w:p>
    <w:p w14:paraId="57FCC84A" w14:textId="77777777" w:rsidR="00E142F8" w:rsidRDefault="00E142F8"/>
    <w:sectPr w:rsidR="00E142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D5A90"/>
    <w:multiLevelType w:val="hybridMultilevel"/>
    <w:tmpl w:val="607023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D0FD2"/>
    <w:multiLevelType w:val="hybridMultilevel"/>
    <w:tmpl w:val="16F8769E"/>
    <w:lvl w:ilvl="0" w:tplc="42F08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31536"/>
    <w:multiLevelType w:val="hybridMultilevel"/>
    <w:tmpl w:val="4EE4FF22"/>
    <w:lvl w:ilvl="0" w:tplc="42F08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09226">
    <w:abstractNumId w:val="0"/>
  </w:num>
  <w:num w:numId="2" w16cid:durableId="1487283496">
    <w:abstractNumId w:val="2"/>
  </w:num>
  <w:num w:numId="3" w16cid:durableId="170081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F8"/>
    <w:rsid w:val="009C6FF9"/>
    <w:rsid w:val="00A71467"/>
    <w:rsid w:val="00E1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520E"/>
  <w15:chartTrackingRefBased/>
  <w15:docId w15:val="{D8CDE2B1-D84C-4E10-9AB2-5DB87CAD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6FF9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4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4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4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4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4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4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4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4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42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42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42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42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42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42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4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4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4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42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42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42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4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42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4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>Ministero della Giustizia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Corinaldesi</dc:creator>
  <cp:keywords/>
  <dc:description/>
  <cp:lastModifiedBy>Silvia Corinaldesi</cp:lastModifiedBy>
  <cp:revision>2</cp:revision>
  <dcterms:created xsi:type="dcterms:W3CDTF">2025-06-08T21:18:00Z</dcterms:created>
  <dcterms:modified xsi:type="dcterms:W3CDTF">2025-06-08T21:19:00Z</dcterms:modified>
</cp:coreProperties>
</file>